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4" w:rsidRPr="00BB4FE4" w:rsidRDefault="00BB4FE4" w:rsidP="00BB4F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B4F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</w:t>
      </w:r>
    </w:p>
    <w:p w:rsidR="00BB4FE4" w:rsidRPr="00BB4FE4" w:rsidRDefault="00BB4FE4" w:rsidP="00BB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BB4F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Методические рекомендации по вопросам</w:t>
      </w:r>
      <w:r w:rsidR="00FC6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, связанным</w:t>
      </w:r>
    </w:p>
    <w:p w:rsidR="00BB4FE4" w:rsidRPr="00BB4FE4" w:rsidRDefault="00BB4FE4" w:rsidP="00BB4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4F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с </w:t>
      </w:r>
      <w:proofErr w:type="spellStart"/>
      <w:r w:rsidRPr="00BB4F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ресоциализаци</w:t>
      </w:r>
      <w:r w:rsidR="00FC689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ей</w:t>
      </w:r>
      <w:proofErr w:type="spellEnd"/>
      <w:r w:rsidRPr="00BB4F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подростков, подвергшихся деструктивному психологическому воздействию сторонников религиозно-экстремистской и террористической идеологии</w:t>
      </w:r>
      <w:r>
        <w:rPr>
          <w:rStyle w:val="a5"/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footnoteReference w:id="1"/>
      </w:r>
    </w:p>
    <w:p w:rsidR="00BB4FE4" w:rsidRDefault="00BB4FE4" w:rsidP="00BB4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5A32" w:rsidRDefault="00BB4FE4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3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7B39">
        <w:rPr>
          <w:rFonts w:ascii="Times New Roman" w:hAnsi="Times New Roman" w:cs="Times New Roman"/>
          <w:sz w:val="28"/>
          <w:szCs w:val="28"/>
        </w:rPr>
        <w:t>современных условиях</w:t>
      </w:r>
      <w:r w:rsidR="00CA294D">
        <w:rPr>
          <w:rFonts w:ascii="Times New Roman" w:hAnsi="Times New Roman" w:cs="Times New Roman"/>
          <w:sz w:val="28"/>
          <w:szCs w:val="28"/>
        </w:rPr>
        <w:t xml:space="preserve"> жизни, характеризующихся</w:t>
      </w:r>
      <w:r w:rsidRPr="00257B39">
        <w:rPr>
          <w:rFonts w:ascii="Times New Roman" w:hAnsi="Times New Roman" w:cs="Times New Roman"/>
          <w:sz w:val="28"/>
          <w:szCs w:val="28"/>
        </w:rPr>
        <w:t xml:space="preserve"> изменчивост</w:t>
      </w:r>
      <w:r w:rsidR="00CA294D">
        <w:rPr>
          <w:rFonts w:ascii="Times New Roman" w:hAnsi="Times New Roman" w:cs="Times New Roman"/>
          <w:sz w:val="28"/>
          <w:szCs w:val="28"/>
        </w:rPr>
        <w:t>ью</w:t>
      </w:r>
      <w:r w:rsidRPr="00257B39">
        <w:rPr>
          <w:rFonts w:ascii="Times New Roman" w:hAnsi="Times New Roman" w:cs="Times New Roman"/>
          <w:sz w:val="28"/>
          <w:szCs w:val="28"/>
        </w:rPr>
        <w:t xml:space="preserve">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Pr="00257B39">
        <w:rPr>
          <w:rFonts w:ascii="Times New Roman" w:hAnsi="Times New Roman" w:cs="Times New Roman"/>
          <w:sz w:val="28"/>
          <w:szCs w:val="28"/>
        </w:rPr>
        <w:t>и глобализаци</w:t>
      </w:r>
      <w:r w:rsidR="00CA294D">
        <w:rPr>
          <w:rFonts w:ascii="Times New Roman" w:hAnsi="Times New Roman" w:cs="Times New Roman"/>
          <w:sz w:val="28"/>
          <w:szCs w:val="28"/>
        </w:rPr>
        <w:t xml:space="preserve">ей </w:t>
      </w:r>
      <w:r w:rsidRPr="00257B39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proofErr w:type="gramEnd"/>
      <w:r w:rsidRPr="00257B39">
        <w:rPr>
          <w:rFonts w:ascii="Times New Roman" w:hAnsi="Times New Roman" w:cs="Times New Roman"/>
          <w:sz w:val="28"/>
          <w:szCs w:val="28"/>
        </w:rPr>
        <w:t xml:space="preserve">  социально-экономическая  напряженность, связанная с потерей многими людьми осознания своего места и своих ценностей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Pr="00257B39">
        <w:rPr>
          <w:rFonts w:ascii="Times New Roman" w:hAnsi="Times New Roman" w:cs="Times New Roman"/>
          <w:sz w:val="28"/>
          <w:szCs w:val="28"/>
        </w:rPr>
        <w:t xml:space="preserve">в новой жизненной ситуации. Это приводит к росту антисоциальных, террористических и экстремистских актов, жертвами которых становятся не только окружающие, но и дети самих экстремистов. </w:t>
      </w:r>
    </w:p>
    <w:p w:rsidR="00BB4FE4" w:rsidRPr="007E2291" w:rsidRDefault="00045A32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="00BB4FE4" w:rsidRPr="00257B39">
        <w:rPr>
          <w:rFonts w:ascii="Times New Roman" w:hAnsi="Times New Roman" w:cs="Times New Roman"/>
          <w:sz w:val="28"/>
          <w:szCs w:val="28"/>
        </w:rPr>
        <w:t xml:space="preserve">ситуация актуализирует проблему разработки психолого-педагогических технологий </w:t>
      </w:r>
      <w:proofErr w:type="spellStart"/>
      <w:r w:rsidR="00BB4FE4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BB4FE4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="00BB4FE4" w:rsidRPr="0059685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подвергшихся деструктивному психологическому воздействию</w:t>
      </w:r>
      <w:r w:rsidR="00BB4FE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, </w:t>
      </w:r>
      <w:r w:rsidR="00BB4FE4" w:rsidRPr="00257B39">
        <w:rPr>
          <w:rFonts w:ascii="Times New Roman" w:hAnsi="Times New Roman" w:cs="Times New Roman"/>
          <w:sz w:val="28"/>
          <w:szCs w:val="28"/>
        </w:rPr>
        <w:t xml:space="preserve">исходя из индивидуальных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="00BB4FE4" w:rsidRPr="00257B39">
        <w:rPr>
          <w:rFonts w:ascii="Times New Roman" w:hAnsi="Times New Roman" w:cs="Times New Roman"/>
          <w:sz w:val="28"/>
          <w:szCs w:val="28"/>
        </w:rPr>
        <w:t xml:space="preserve">и возрастных особенностей </w:t>
      </w:r>
      <w:r w:rsidR="00BB4FE4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="00BB4FE4" w:rsidRPr="00257B39">
        <w:rPr>
          <w:rFonts w:ascii="Times New Roman" w:hAnsi="Times New Roman" w:cs="Times New Roman"/>
          <w:sz w:val="28"/>
          <w:szCs w:val="28"/>
        </w:rPr>
        <w:t>, психологического микроклимата, ценностных ориентаций и социокультурных характеристик ново</w:t>
      </w:r>
      <w:r w:rsidR="00BB4FE4">
        <w:rPr>
          <w:rFonts w:ascii="Times New Roman" w:hAnsi="Times New Roman" w:cs="Times New Roman"/>
          <w:sz w:val="28"/>
          <w:szCs w:val="28"/>
        </w:rPr>
        <w:t xml:space="preserve">го социального окружения. </w:t>
      </w:r>
      <w:r w:rsidR="00BB4FE4" w:rsidRPr="00257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32" w:rsidRPr="00045A32" w:rsidRDefault="00045A32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</w:pPr>
      <w:r w:rsidRPr="00045A32">
        <w:rPr>
          <w:rFonts w:ascii="Times New Roman" w:hAnsi="Times New Roman" w:cs="Times New Roman"/>
          <w:i/>
          <w:sz w:val="28"/>
          <w:szCs w:val="28"/>
        </w:rPr>
        <w:t xml:space="preserve">О специфике </w:t>
      </w:r>
      <w:r w:rsidR="00BB4FE4" w:rsidRPr="00045A3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деструктивно</w:t>
      </w:r>
      <w:r w:rsidRPr="00045A3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го </w:t>
      </w:r>
      <w:r w:rsidR="00BB4FE4" w:rsidRPr="00045A3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психологическо</w:t>
      </w:r>
      <w:r w:rsidRPr="00045A3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го</w:t>
      </w:r>
      <w:r w:rsidR="00BB4FE4" w:rsidRPr="00045A3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воздействи</w:t>
      </w:r>
      <w:r w:rsidRPr="00045A3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>я</w:t>
      </w:r>
    </w:p>
    <w:p w:rsidR="00BE0710" w:rsidRPr="00BE0710" w:rsidRDefault="00BE0710" w:rsidP="008D579C">
      <w:pPr>
        <w:pStyle w:val="a6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Деструктивное психологическое воздействие – м</w:t>
      </w:r>
      <w:r w:rsidRPr="00BE0710">
        <w:rPr>
          <w:sz w:val="28"/>
          <w:szCs w:val="28"/>
        </w:rPr>
        <w:t>анипулировани</w:t>
      </w:r>
      <w:r>
        <w:rPr>
          <w:sz w:val="28"/>
          <w:szCs w:val="28"/>
        </w:rPr>
        <w:t>е</w:t>
      </w:r>
      <w:r w:rsidRPr="00BE0710">
        <w:rPr>
          <w:sz w:val="28"/>
          <w:szCs w:val="28"/>
        </w:rPr>
        <w:t xml:space="preserve"> сознанием личности представителями псевдорелигиозных организаций, использующих техники манипулирования сознанием для вербовки и удержания своих членов </w:t>
      </w:r>
      <w:r w:rsidR="00546E28">
        <w:rPr>
          <w:sz w:val="28"/>
          <w:szCs w:val="28"/>
        </w:rPr>
        <w:br/>
      </w:r>
      <w:r w:rsidRPr="00BE0710">
        <w:rPr>
          <w:sz w:val="28"/>
          <w:szCs w:val="28"/>
        </w:rPr>
        <w:t>и осуществляющих тотальный контроль мыслей, чувств и поведения своих приверженцев с целью удовлетворения интересов лидеров или самодовлеющей группы</w:t>
      </w:r>
      <w:r>
        <w:rPr>
          <w:rStyle w:val="a5"/>
          <w:sz w:val="28"/>
          <w:szCs w:val="28"/>
        </w:rPr>
        <w:footnoteReference w:id="2"/>
      </w:r>
      <w:r w:rsidRPr="00BE0710">
        <w:rPr>
          <w:sz w:val="28"/>
          <w:szCs w:val="28"/>
        </w:rPr>
        <w:t>.</w:t>
      </w:r>
    </w:p>
    <w:p w:rsidR="004349EE" w:rsidRDefault="004349EE" w:rsidP="008D579C">
      <w:pPr>
        <w:pStyle w:val="a6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E0710">
        <w:rPr>
          <w:sz w:val="28"/>
          <w:szCs w:val="28"/>
        </w:rPr>
        <w:t xml:space="preserve">Последствия </w:t>
      </w:r>
      <w:proofErr w:type="spellStart"/>
      <w:r w:rsidRPr="00BE0710">
        <w:rPr>
          <w:sz w:val="28"/>
          <w:szCs w:val="28"/>
        </w:rPr>
        <w:t>манипулятивного</w:t>
      </w:r>
      <w:proofErr w:type="spellEnd"/>
      <w:r w:rsidRPr="00BE0710">
        <w:rPr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– это, прежде всего, </w:t>
      </w:r>
      <w:r w:rsidRPr="00BE0710">
        <w:rPr>
          <w:sz w:val="28"/>
          <w:szCs w:val="28"/>
        </w:rPr>
        <w:t>внутренн</w:t>
      </w:r>
      <w:r>
        <w:rPr>
          <w:sz w:val="28"/>
          <w:szCs w:val="28"/>
        </w:rPr>
        <w:t>ий</w:t>
      </w:r>
      <w:r w:rsidRPr="00BE0710">
        <w:rPr>
          <w:sz w:val="28"/>
          <w:szCs w:val="28"/>
        </w:rPr>
        <w:t xml:space="preserve"> разлад, нарушени</w:t>
      </w:r>
      <w:r>
        <w:rPr>
          <w:sz w:val="28"/>
          <w:szCs w:val="28"/>
        </w:rPr>
        <w:t>е</w:t>
      </w:r>
      <w:r w:rsidRPr="00BE0710">
        <w:rPr>
          <w:sz w:val="28"/>
          <w:szCs w:val="28"/>
        </w:rPr>
        <w:t xml:space="preserve"> личностной целостности, </w:t>
      </w:r>
      <w:r>
        <w:rPr>
          <w:sz w:val="28"/>
          <w:szCs w:val="28"/>
        </w:rPr>
        <w:t xml:space="preserve">изменения в мировоззрении </w:t>
      </w:r>
      <w:r w:rsidR="00546E28">
        <w:rPr>
          <w:sz w:val="28"/>
          <w:szCs w:val="28"/>
        </w:rPr>
        <w:br/>
      </w:r>
      <w:r>
        <w:rPr>
          <w:sz w:val="28"/>
          <w:szCs w:val="28"/>
        </w:rPr>
        <w:t>и негативное восприятие окружающей среды подростком.</w:t>
      </w:r>
    </w:p>
    <w:p w:rsidR="002B310E" w:rsidRDefault="00BE0710" w:rsidP="008D579C">
      <w:pPr>
        <w:pStyle w:val="a6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E0710">
        <w:rPr>
          <w:sz w:val="28"/>
          <w:szCs w:val="28"/>
        </w:rPr>
        <w:lastRenderedPageBreak/>
        <w:t>По данным социологов</w:t>
      </w:r>
      <w:r w:rsidR="004349EE">
        <w:rPr>
          <w:sz w:val="28"/>
          <w:szCs w:val="28"/>
        </w:rPr>
        <w:t>,</w:t>
      </w:r>
      <w:r w:rsidRPr="00BE0710">
        <w:rPr>
          <w:sz w:val="28"/>
          <w:szCs w:val="28"/>
        </w:rPr>
        <w:t xml:space="preserve"> около 2,5 млн</w:t>
      </w:r>
      <w:r w:rsidR="003775B1">
        <w:rPr>
          <w:sz w:val="28"/>
          <w:szCs w:val="28"/>
        </w:rPr>
        <w:t>.</w:t>
      </w:r>
      <w:r w:rsidRPr="00BE0710">
        <w:rPr>
          <w:sz w:val="28"/>
          <w:szCs w:val="28"/>
        </w:rPr>
        <w:t xml:space="preserve"> наших сограждан состоят в 5000 различных организациях культовой направленности</w:t>
      </w:r>
      <w:r w:rsidR="004349EE">
        <w:rPr>
          <w:rStyle w:val="a5"/>
          <w:sz w:val="28"/>
          <w:szCs w:val="28"/>
        </w:rPr>
        <w:footnoteReference w:id="3"/>
      </w:r>
      <w:r w:rsidRPr="00BE0710">
        <w:rPr>
          <w:sz w:val="28"/>
          <w:szCs w:val="28"/>
        </w:rPr>
        <w:t xml:space="preserve">. </w:t>
      </w:r>
      <w:r w:rsidR="002B310E" w:rsidRPr="00F4051E">
        <w:rPr>
          <w:sz w:val="28"/>
          <w:szCs w:val="28"/>
        </w:rPr>
        <w:t xml:space="preserve">Известно, что только </w:t>
      </w:r>
      <w:proofErr w:type="gramStart"/>
      <w:r w:rsidR="002B310E" w:rsidRPr="00F4051E">
        <w:rPr>
          <w:sz w:val="28"/>
          <w:szCs w:val="28"/>
        </w:rPr>
        <w:t>экстремистская</w:t>
      </w:r>
      <w:proofErr w:type="gramEnd"/>
      <w:r w:rsidR="002B310E" w:rsidRPr="00F4051E">
        <w:rPr>
          <w:sz w:val="28"/>
          <w:szCs w:val="28"/>
        </w:rPr>
        <w:t xml:space="preserve"> организации Свидетелей Иеговы, в 2017 году запрещенная в России, насчитывает 170 тыс. взрослых членов и, следовательно, десятки тысяч детей </w:t>
      </w:r>
      <w:r w:rsidR="0099637B">
        <w:rPr>
          <w:sz w:val="28"/>
          <w:szCs w:val="28"/>
        </w:rPr>
        <w:br/>
      </w:r>
      <w:r w:rsidR="002B310E" w:rsidRPr="00F4051E">
        <w:rPr>
          <w:sz w:val="28"/>
          <w:szCs w:val="28"/>
        </w:rPr>
        <w:t xml:space="preserve">и подростков. Последователи исламистских организаций экстремистского </w:t>
      </w:r>
      <w:r w:rsidR="0099637B">
        <w:rPr>
          <w:sz w:val="28"/>
          <w:szCs w:val="28"/>
        </w:rPr>
        <w:br/>
      </w:r>
      <w:r w:rsidR="002B310E" w:rsidRPr="00F4051E">
        <w:rPr>
          <w:sz w:val="28"/>
          <w:szCs w:val="28"/>
        </w:rPr>
        <w:t>и террористического толка насчитывают в России сопоставимое число и взрослых</w:t>
      </w:r>
      <w:r w:rsidR="0099637B">
        <w:rPr>
          <w:sz w:val="28"/>
          <w:szCs w:val="28"/>
        </w:rPr>
        <w:t>,</w:t>
      </w:r>
      <w:r w:rsidR="00F4051E">
        <w:rPr>
          <w:sz w:val="28"/>
          <w:szCs w:val="28"/>
        </w:rPr>
        <w:t xml:space="preserve"> </w:t>
      </w:r>
      <w:r w:rsidR="0099637B">
        <w:rPr>
          <w:sz w:val="28"/>
          <w:szCs w:val="28"/>
        </w:rPr>
        <w:br/>
      </w:r>
      <w:r w:rsidR="002B310E" w:rsidRPr="00F4051E">
        <w:rPr>
          <w:sz w:val="28"/>
          <w:szCs w:val="28"/>
        </w:rPr>
        <w:t xml:space="preserve">и их детей. Только в иракском </w:t>
      </w:r>
      <w:proofErr w:type="gramStart"/>
      <w:r w:rsidR="002B310E" w:rsidRPr="00F4051E">
        <w:rPr>
          <w:sz w:val="28"/>
          <w:szCs w:val="28"/>
        </w:rPr>
        <w:t>сегменте</w:t>
      </w:r>
      <w:proofErr w:type="gramEnd"/>
      <w:r w:rsidR="002B310E" w:rsidRPr="00F4051E">
        <w:rPr>
          <w:sz w:val="28"/>
          <w:szCs w:val="28"/>
        </w:rPr>
        <w:t xml:space="preserve"> ИГИЛ</w:t>
      </w:r>
      <w:r w:rsidR="0099637B" w:rsidRPr="0099637B">
        <w:rPr>
          <w:sz w:val="28"/>
          <w:szCs w:val="28"/>
          <w:vertAlign w:val="superscript"/>
        </w:rPr>
        <w:t>*</w:t>
      </w:r>
      <w:r w:rsidR="002B310E" w:rsidRPr="00F4051E">
        <w:rPr>
          <w:sz w:val="28"/>
          <w:szCs w:val="28"/>
        </w:rPr>
        <w:t xml:space="preserve"> по последним данным </w:t>
      </w:r>
      <w:r w:rsidR="00546E28">
        <w:rPr>
          <w:sz w:val="28"/>
          <w:szCs w:val="28"/>
        </w:rPr>
        <w:br/>
      </w:r>
      <w:r w:rsidR="002B310E" w:rsidRPr="00F4051E">
        <w:rPr>
          <w:sz w:val="28"/>
          <w:szCs w:val="28"/>
        </w:rPr>
        <w:t xml:space="preserve">(август 2017 года, информация </w:t>
      </w:r>
      <w:r w:rsidR="00546E28" w:rsidRPr="00F4051E">
        <w:rPr>
          <w:sz w:val="28"/>
          <w:szCs w:val="28"/>
        </w:rPr>
        <w:t>У</w:t>
      </w:r>
      <w:r w:rsidR="002B310E" w:rsidRPr="00F4051E">
        <w:rPr>
          <w:sz w:val="28"/>
          <w:szCs w:val="28"/>
        </w:rPr>
        <w:t>полномоченно</w:t>
      </w:r>
      <w:r w:rsidR="00546E28">
        <w:rPr>
          <w:sz w:val="28"/>
          <w:szCs w:val="28"/>
        </w:rPr>
        <w:t>го</w:t>
      </w:r>
      <w:r w:rsidR="002B310E" w:rsidRPr="00F4051E">
        <w:rPr>
          <w:sz w:val="28"/>
          <w:szCs w:val="28"/>
        </w:rPr>
        <w:t xml:space="preserve"> по правам ребенка</w:t>
      </w:r>
      <w:r w:rsidR="00546E28">
        <w:rPr>
          <w:sz w:val="28"/>
          <w:szCs w:val="28"/>
        </w:rPr>
        <w:t xml:space="preserve"> при Президенте Российской Федерации</w:t>
      </w:r>
      <w:r w:rsidR="002B310E" w:rsidRPr="00F4051E">
        <w:rPr>
          <w:sz w:val="28"/>
          <w:szCs w:val="28"/>
        </w:rPr>
        <w:t xml:space="preserve"> Кузнецовой</w:t>
      </w:r>
      <w:r w:rsidR="00546E28">
        <w:rPr>
          <w:sz w:val="28"/>
          <w:szCs w:val="28"/>
        </w:rPr>
        <w:t xml:space="preserve"> А.Ю.</w:t>
      </w:r>
      <w:r w:rsidR="002B310E" w:rsidRPr="00F4051E">
        <w:rPr>
          <w:sz w:val="28"/>
          <w:szCs w:val="28"/>
        </w:rPr>
        <w:t>) было обнаружено 350 детей</w:t>
      </w:r>
      <w:r w:rsidR="009161B8">
        <w:rPr>
          <w:sz w:val="28"/>
          <w:szCs w:val="28"/>
        </w:rPr>
        <w:t>,</w:t>
      </w:r>
      <w:r w:rsidR="002B310E" w:rsidRPr="00F4051E">
        <w:rPr>
          <w:sz w:val="28"/>
          <w:szCs w:val="28"/>
        </w:rPr>
        <w:t xml:space="preserve"> присоединившихся к этой организации россиян (всего к ИГИЛ</w:t>
      </w:r>
      <w:r w:rsidR="0099637B" w:rsidRPr="0099637B">
        <w:rPr>
          <w:sz w:val="28"/>
          <w:szCs w:val="28"/>
          <w:vertAlign w:val="superscript"/>
        </w:rPr>
        <w:t>*</w:t>
      </w:r>
      <w:r w:rsidR="002B310E" w:rsidRPr="00F4051E">
        <w:rPr>
          <w:sz w:val="28"/>
          <w:szCs w:val="28"/>
        </w:rPr>
        <w:t xml:space="preserve"> присоединилось до 3,5 тыс. россиян)</w:t>
      </w:r>
      <w:r w:rsidR="000C1303">
        <w:rPr>
          <w:rStyle w:val="a5"/>
          <w:sz w:val="28"/>
          <w:szCs w:val="28"/>
        </w:rPr>
        <w:footnoteReference w:id="4"/>
      </w:r>
      <w:r w:rsidR="002B310E" w:rsidRPr="00F4051E">
        <w:rPr>
          <w:sz w:val="28"/>
          <w:szCs w:val="28"/>
        </w:rPr>
        <w:t>.</w:t>
      </w:r>
    </w:p>
    <w:p w:rsidR="00BE0710" w:rsidRPr="00BE0710" w:rsidRDefault="00BE0710" w:rsidP="008D579C">
      <w:pPr>
        <w:pStyle w:val="a6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BE0710">
        <w:rPr>
          <w:sz w:val="28"/>
          <w:szCs w:val="28"/>
        </w:rPr>
        <w:t xml:space="preserve">В своей миссионерской работе лидеры многих религиозных новообразований делают ставку на привлечение </w:t>
      </w:r>
      <w:r w:rsidR="0045752B">
        <w:rPr>
          <w:sz w:val="28"/>
          <w:szCs w:val="28"/>
        </w:rPr>
        <w:t xml:space="preserve">детей и </w:t>
      </w:r>
      <w:r w:rsidRPr="00BE0710">
        <w:rPr>
          <w:sz w:val="28"/>
          <w:szCs w:val="28"/>
        </w:rPr>
        <w:t xml:space="preserve">молодежи, целенаправленно стремясь проникнуть в </w:t>
      </w:r>
      <w:r w:rsidR="0045752B">
        <w:rPr>
          <w:sz w:val="28"/>
          <w:szCs w:val="28"/>
        </w:rPr>
        <w:t>образовательные организации.</w:t>
      </w:r>
      <w:r w:rsidRPr="00BE0710">
        <w:rPr>
          <w:sz w:val="28"/>
          <w:szCs w:val="28"/>
        </w:rPr>
        <w:t xml:space="preserve"> </w:t>
      </w:r>
    </w:p>
    <w:p w:rsidR="00BB4FE4" w:rsidRDefault="00BB4FE4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91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229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основных установок террористической идеологии является идея о том, что </w:t>
      </w:r>
      <w:r w:rsidRPr="007E2291">
        <w:rPr>
          <w:rFonts w:ascii="Times New Roman" w:hAnsi="Times New Roman" w:cs="Times New Roman"/>
          <w:sz w:val="28"/>
          <w:szCs w:val="28"/>
        </w:rPr>
        <w:t xml:space="preserve">мир делится на враждебно настроенные друг к другу </w:t>
      </w:r>
      <w:r>
        <w:rPr>
          <w:rFonts w:ascii="Times New Roman" w:hAnsi="Times New Roman" w:cs="Times New Roman"/>
          <w:sz w:val="28"/>
          <w:szCs w:val="28"/>
        </w:rPr>
        <w:t xml:space="preserve">группы, а нация (группа), </w:t>
      </w:r>
      <w:r w:rsidRPr="007E2291">
        <w:rPr>
          <w:rFonts w:ascii="Times New Roman" w:hAnsi="Times New Roman" w:cs="Times New Roman"/>
          <w:sz w:val="28"/>
          <w:szCs w:val="28"/>
        </w:rPr>
        <w:t xml:space="preserve">к которой относится </w:t>
      </w:r>
      <w:r>
        <w:rPr>
          <w:rFonts w:ascii="Times New Roman" w:hAnsi="Times New Roman" w:cs="Times New Roman"/>
          <w:sz w:val="28"/>
          <w:szCs w:val="28"/>
        </w:rPr>
        <w:t>данный подросток</w:t>
      </w:r>
      <w:r w:rsidRPr="007E2291">
        <w:rPr>
          <w:rFonts w:ascii="Times New Roman" w:hAnsi="Times New Roman" w:cs="Times New Roman"/>
          <w:sz w:val="28"/>
          <w:szCs w:val="28"/>
        </w:rPr>
        <w:t>, принципиально лучше всех остальных</w:t>
      </w:r>
      <w:r>
        <w:rPr>
          <w:rFonts w:ascii="Times New Roman" w:hAnsi="Times New Roman" w:cs="Times New Roman"/>
          <w:sz w:val="28"/>
          <w:szCs w:val="28"/>
        </w:rPr>
        <w:t xml:space="preserve">. При этом формируется </w:t>
      </w:r>
      <w:r w:rsidR="00045A32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убеждение в том, что наиболее</w:t>
      </w:r>
      <w:r w:rsidR="0045752B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 xml:space="preserve">ффективным способом решения любых конфликтов и устранения несправедливости является насилие. </w:t>
      </w:r>
    </w:p>
    <w:p w:rsidR="00BB4FE4" w:rsidRDefault="0045752B" w:rsidP="008D579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4FE4">
        <w:rPr>
          <w:rFonts w:ascii="Times New Roman" w:hAnsi="Times New Roman" w:cs="Times New Roman"/>
          <w:sz w:val="28"/>
          <w:szCs w:val="28"/>
        </w:rPr>
        <w:t>еструктивн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B4FE4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B4FE4">
        <w:rPr>
          <w:rFonts w:ascii="Times New Roman" w:hAnsi="Times New Roman" w:cs="Times New Roman"/>
          <w:sz w:val="28"/>
          <w:szCs w:val="28"/>
        </w:rPr>
        <w:t xml:space="preserve"> воздействия основыва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4FE4">
        <w:rPr>
          <w:rFonts w:ascii="Times New Roman" w:hAnsi="Times New Roman" w:cs="Times New Roman"/>
          <w:sz w:val="28"/>
          <w:szCs w:val="28"/>
        </w:rPr>
        <w:t xml:space="preserve">тся на неадекватной направленности процесса первоначальной социализации. При этом у подростков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="00BB4FE4">
        <w:rPr>
          <w:rFonts w:ascii="Times New Roman" w:hAnsi="Times New Roman" w:cs="Times New Roman"/>
          <w:sz w:val="28"/>
          <w:szCs w:val="28"/>
        </w:rPr>
        <w:t xml:space="preserve">(а часто и у лиц, направляющих эту социализацию и осуществляющих деструктивное психологическое воздействие) существенно ограничен кругозор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="00BB4FE4">
        <w:rPr>
          <w:rFonts w:ascii="Times New Roman" w:hAnsi="Times New Roman" w:cs="Times New Roman"/>
          <w:sz w:val="28"/>
          <w:szCs w:val="28"/>
        </w:rPr>
        <w:t xml:space="preserve">и система знаний о мире, способах </w:t>
      </w:r>
      <w:r w:rsidR="00BB4FE4" w:rsidRPr="007E2291">
        <w:rPr>
          <w:rFonts w:ascii="Times New Roman" w:hAnsi="Times New Roman" w:cs="Times New Roman"/>
          <w:sz w:val="28"/>
          <w:szCs w:val="28"/>
        </w:rPr>
        <w:t>межгруппового взаимодействия</w:t>
      </w:r>
      <w:r w:rsidR="00BB4FE4">
        <w:rPr>
          <w:rFonts w:ascii="Times New Roman" w:hAnsi="Times New Roman" w:cs="Times New Roman"/>
          <w:sz w:val="28"/>
          <w:szCs w:val="28"/>
        </w:rPr>
        <w:t xml:space="preserve"> и преодоления конфликтов. Развитию </w:t>
      </w:r>
      <w:proofErr w:type="spellStart"/>
      <w:r w:rsidR="00BB4FE4">
        <w:rPr>
          <w:rFonts w:ascii="Times New Roman" w:hAnsi="Times New Roman" w:cs="Times New Roman"/>
          <w:sz w:val="28"/>
          <w:szCs w:val="28"/>
        </w:rPr>
        <w:t>этноцентризма</w:t>
      </w:r>
      <w:proofErr w:type="spellEnd"/>
      <w:r w:rsidR="00BB4FE4">
        <w:rPr>
          <w:rFonts w:ascii="Times New Roman" w:hAnsi="Times New Roman" w:cs="Times New Roman"/>
          <w:sz w:val="28"/>
          <w:szCs w:val="28"/>
        </w:rPr>
        <w:t xml:space="preserve">, негативного отношения к людям другой культуры и национальности способствует и </w:t>
      </w:r>
      <w:r w:rsidR="00BB4FE4" w:rsidRPr="007E2291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BB4FE4">
        <w:rPr>
          <w:rFonts w:ascii="Times New Roman" w:hAnsi="Times New Roman" w:cs="Times New Roman"/>
          <w:sz w:val="28"/>
          <w:szCs w:val="28"/>
        </w:rPr>
        <w:t xml:space="preserve">реального </w:t>
      </w:r>
      <w:r w:rsidR="00BB4FE4" w:rsidRPr="007E2291">
        <w:rPr>
          <w:rFonts w:ascii="Times New Roman" w:hAnsi="Times New Roman" w:cs="Times New Roman"/>
          <w:sz w:val="28"/>
          <w:szCs w:val="28"/>
        </w:rPr>
        <w:t>опыта взаимодействия с людьми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FE4" w:rsidRPr="007E2291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4FE4" w:rsidRPr="007E2291">
        <w:rPr>
          <w:rFonts w:ascii="Times New Roman" w:hAnsi="Times New Roman" w:cs="Times New Roman"/>
          <w:sz w:val="28"/>
          <w:szCs w:val="28"/>
        </w:rPr>
        <w:t xml:space="preserve"> неумение вести себя в </w:t>
      </w:r>
      <w:r w:rsidR="00BB4FE4">
        <w:rPr>
          <w:rFonts w:ascii="Times New Roman" w:hAnsi="Times New Roman" w:cs="Times New Roman"/>
          <w:sz w:val="28"/>
          <w:szCs w:val="28"/>
        </w:rPr>
        <w:t xml:space="preserve">сложных ситуациях. </w:t>
      </w:r>
    </w:p>
    <w:p w:rsidR="0045752B" w:rsidRPr="0045752B" w:rsidRDefault="0045752B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75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 целях и задачах системы </w:t>
      </w:r>
      <w:proofErr w:type="spellStart"/>
      <w:r w:rsidRPr="004575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ресоциализации</w:t>
      </w:r>
      <w:proofErr w:type="spellEnd"/>
      <w:r w:rsidRPr="004575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подростков</w:t>
      </w:r>
    </w:p>
    <w:p w:rsidR="0045752B" w:rsidRPr="007C7AAE" w:rsidRDefault="0045752B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AE">
        <w:rPr>
          <w:rFonts w:ascii="Times New Roman" w:hAnsi="Times New Roman" w:cs="Times New Roman"/>
          <w:sz w:val="28"/>
          <w:szCs w:val="28"/>
        </w:rPr>
        <w:t xml:space="preserve">Организуя работу по созданию и развитию системы </w:t>
      </w:r>
      <w:proofErr w:type="spellStart"/>
      <w:r w:rsidRPr="007C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ресоциализации</w:t>
      </w:r>
      <w:proofErr w:type="spellEnd"/>
      <w:r w:rsidRPr="007C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подростков, подвергшихся деструктивному психологическому воздействию сторонников псевдорелигиозных </w:t>
      </w:r>
      <w:r w:rsidR="00A9551E" w:rsidRPr="007C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экстремистских </w:t>
      </w:r>
      <w:r w:rsidRPr="007C7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группировок, террористической идеологии,</w:t>
      </w:r>
      <w:r w:rsidRPr="007C7AAE">
        <w:rPr>
          <w:rFonts w:ascii="Times New Roman" w:hAnsi="Times New Roman" w:cs="Times New Roman"/>
          <w:sz w:val="28"/>
          <w:szCs w:val="28"/>
        </w:rPr>
        <w:t xml:space="preserve"> прежде всего, следует исходить из того, что сегодня вопрос </w:t>
      </w:r>
      <w:proofErr w:type="spellStart"/>
      <w:r w:rsidRPr="007C7AA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7C7AAE">
        <w:rPr>
          <w:rFonts w:ascii="Times New Roman" w:hAnsi="Times New Roman" w:cs="Times New Roman"/>
          <w:sz w:val="28"/>
          <w:szCs w:val="28"/>
        </w:rPr>
        <w:t xml:space="preserve"> находится в несколько иной плоскости, чем прежде. Это связано </w:t>
      </w:r>
      <w:r w:rsidR="00546E28" w:rsidRPr="007C7AAE">
        <w:rPr>
          <w:rFonts w:ascii="Times New Roman" w:hAnsi="Times New Roman" w:cs="Times New Roman"/>
          <w:sz w:val="28"/>
          <w:szCs w:val="28"/>
        </w:rPr>
        <w:br/>
      </w:r>
      <w:r w:rsidRPr="007C7AAE">
        <w:rPr>
          <w:rFonts w:ascii="Times New Roman" w:hAnsi="Times New Roman" w:cs="Times New Roman"/>
          <w:sz w:val="28"/>
          <w:szCs w:val="28"/>
        </w:rPr>
        <w:t xml:space="preserve">с тем, что в процесс </w:t>
      </w:r>
      <w:proofErr w:type="spellStart"/>
      <w:r w:rsidRPr="007C7AA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7C7AAE">
        <w:rPr>
          <w:rFonts w:ascii="Times New Roman" w:hAnsi="Times New Roman" w:cs="Times New Roman"/>
          <w:sz w:val="28"/>
          <w:szCs w:val="28"/>
        </w:rPr>
        <w:t xml:space="preserve"> (так</w:t>
      </w:r>
      <w:r w:rsidR="00F4051E" w:rsidRPr="007C7AAE">
        <w:rPr>
          <w:rFonts w:ascii="Times New Roman" w:hAnsi="Times New Roman" w:cs="Times New Roman"/>
          <w:sz w:val="28"/>
          <w:szCs w:val="28"/>
        </w:rPr>
        <w:t xml:space="preserve"> </w:t>
      </w:r>
      <w:r w:rsidRPr="007C7AAE">
        <w:rPr>
          <w:rFonts w:ascii="Times New Roman" w:hAnsi="Times New Roman" w:cs="Times New Roman"/>
          <w:sz w:val="28"/>
          <w:szCs w:val="28"/>
        </w:rPr>
        <w:t>же</w:t>
      </w:r>
      <w:r w:rsidR="00F4051E" w:rsidRPr="007C7AAE">
        <w:rPr>
          <w:rFonts w:ascii="Times New Roman" w:hAnsi="Times New Roman" w:cs="Times New Roman"/>
          <w:sz w:val="28"/>
          <w:szCs w:val="28"/>
        </w:rPr>
        <w:t>,</w:t>
      </w:r>
      <w:r w:rsidRPr="007C7AAE">
        <w:rPr>
          <w:rFonts w:ascii="Times New Roman" w:hAnsi="Times New Roman" w:cs="Times New Roman"/>
          <w:sz w:val="28"/>
          <w:szCs w:val="28"/>
        </w:rPr>
        <w:t xml:space="preserve"> как и в процесс общей социализации) включаются латентные и отсроченные воздействия, предполагающие не только незамедлительное, но пролонгированное действие.  </w:t>
      </w:r>
    </w:p>
    <w:p w:rsidR="00A6400B" w:rsidRPr="00A6400B" w:rsidRDefault="00A6400B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E">
        <w:rPr>
          <w:rFonts w:ascii="Times New Roman" w:hAnsi="Times New Roman" w:cs="Times New Roman"/>
          <w:sz w:val="28"/>
          <w:szCs w:val="28"/>
        </w:rPr>
        <w:t xml:space="preserve">Также необходимо </w:t>
      </w:r>
      <w:r w:rsidR="000C1303">
        <w:rPr>
          <w:rFonts w:ascii="Times New Roman" w:hAnsi="Times New Roman" w:cs="Times New Roman"/>
          <w:sz w:val="28"/>
          <w:szCs w:val="28"/>
        </w:rPr>
        <w:t>проводить</w:t>
      </w:r>
      <w:r w:rsidRPr="00F4051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C1303">
        <w:rPr>
          <w:rFonts w:ascii="Times New Roman" w:hAnsi="Times New Roman" w:cs="Times New Roman"/>
          <w:sz w:val="28"/>
          <w:szCs w:val="28"/>
        </w:rPr>
        <w:t>у</w:t>
      </w:r>
      <w:r w:rsidRPr="00F405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4051E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F4051E">
        <w:rPr>
          <w:rFonts w:ascii="Times New Roman" w:hAnsi="Times New Roman" w:cs="Times New Roman"/>
          <w:sz w:val="28"/>
          <w:szCs w:val="28"/>
        </w:rPr>
        <w:t xml:space="preserve"> подростков, подвергшихся деструктивному воздействию нерелигиозных идеологий, самыми опасными из которых на данный момент являются профашистские, суицидальные (опасные для здоровья группы </w:t>
      </w:r>
      <w:proofErr w:type="spellStart"/>
      <w:r w:rsidRPr="00F4051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4051E">
        <w:rPr>
          <w:rFonts w:ascii="Times New Roman" w:hAnsi="Times New Roman" w:cs="Times New Roman"/>
          <w:sz w:val="28"/>
          <w:szCs w:val="28"/>
        </w:rPr>
        <w:t xml:space="preserve">, например, т.н. «Синий кит»)  и «воровские» (субкультура АУЕ). Кроме того, фиксируются случаи нанесения серьезного вреда здоровью детей членами групп, практикующих </w:t>
      </w:r>
      <w:r w:rsidR="00546E28" w:rsidRPr="00F4051E">
        <w:rPr>
          <w:rFonts w:ascii="Times New Roman" w:hAnsi="Times New Roman" w:cs="Times New Roman"/>
          <w:sz w:val="28"/>
          <w:szCs w:val="28"/>
        </w:rPr>
        <w:t>употребление наркотических веществ</w:t>
      </w:r>
      <w:r w:rsidR="00546E28">
        <w:rPr>
          <w:rFonts w:ascii="Times New Roman" w:hAnsi="Times New Roman" w:cs="Times New Roman"/>
          <w:sz w:val="28"/>
          <w:szCs w:val="28"/>
        </w:rPr>
        <w:t>,</w:t>
      </w:r>
      <w:r w:rsidR="00546E28" w:rsidRPr="00F4051E">
        <w:rPr>
          <w:rFonts w:ascii="Times New Roman" w:hAnsi="Times New Roman" w:cs="Times New Roman"/>
          <w:sz w:val="28"/>
          <w:szCs w:val="28"/>
        </w:rPr>
        <w:t xml:space="preserve"> </w:t>
      </w:r>
      <w:r w:rsidRPr="00F4051E">
        <w:rPr>
          <w:rFonts w:ascii="Times New Roman" w:hAnsi="Times New Roman" w:cs="Times New Roman"/>
          <w:sz w:val="28"/>
          <w:szCs w:val="28"/>
        </w:rPr>
        <w:t xml:space="preserve">отрицание </w:t>
      </w:r>
      <w:r w:rsidR="00546E28" w:rsidRPr="00F4051E">
        <w:rPr>
          <w:rFonts w:ascii="Times New Roman" w:hAnsi="Times New Roman" w:cs="Times New Roman"/>
          <w:sz w:val="28"/>
          <w:szCs w:val="28"/>
        </w:rPr>
        <w:t>прививок</w:t>
      </w:r>
      <w:r w:rsidR="00546E28">
        <w:rPr>
          <w:rFonts w:ascii="Times New Roman" w:hAnsi="Times New Roman" w:cs="Times New Roman"/>
          <w:sz w:val="28"/>
          <w:szCs w:val="28"/>
        </w:rPr>
        <w:t xml:space="preserve"> и</w:t>
      </w:r>
      <w:r w:rsidR="00546E28" w:rsidRPr="00F4051E">
        <w:rPr>
          <w:rFonts w:ascii="Times New Roman" w:hAnsi="Times New Roman" w:cs="Times New Roman"/>
          <w:sz w:val="28"/>
          <w:szCs w:val="28"/>
        </w:rPr>
        <w:t xml:space="preserve"> </w:t>
      </w:r>
      <w:r w:rsidRPr="00F4051E">
        <w:rPr>
          <w:rFonts w:ascii="Times New Roman" w:hAnsi="Times New Roman" w:cs="Times New Roman"/>
          <w:sz w:val="28"/>
          <w:szCs w:val="28"/>
        </w:rPr>
        <w:t>смертельно оп</w:t>
      </w:r>
      <w:r w:rsidR="00546E28">
        <w:rPr>
          <w:rFonts w:ascii="Times New Roman" w:hAnsi="Times New Roman" w:cs="Times New Roman"/>
          <w:sz w:val="28"/>
          <w:szCs w:val="28"/>
        </w:rPr>
        <w:t>асных болезней (особенно СПИДа)</w:t>
      </w:r>
      <w:r w:rsidRPr="00F4051E">
        <w:rPr>
          <w:rFonts w:ascii="Times New Roman" w:hAnsi="Times New Roman" w:cs="Times New Roman"/>
          <w:sz w:val="28"/>
          <w:szCs w:val="28"/>
        </w:rPr>
        <w:t>, отказ от нормального питания (</w:t>
      </w:r>
      <w:proofErr w:type="spellStart"/>
      <w:r w:rsidRPr="00F4051E">
        <w:rPr>
          <w:rFonts w:ascii="Times New Roman" w:hAnsi="Times New Roman" w:cs="Times New Roman"/>
          <w:sz w:val="28"/>
          <w:szCs w:val="28"/>
        </w:rPr>
        <w:t>праноеды</w:t>
      </w:r>
      <w:proofErr w:type="spellEnd"/>
      <w:r w:rsidRPr="00F4051E">
        <w:rPr>
          <w:rFonts w:ascii="Times New Roman" w:hAnsi="Times New Roman" w:cs="Times New Roman"/>
          <w:sz w:val="28"/>
          <w:szCs w:val="28"/>
        </w:rPr>
        <w:t xml:space="preserve"> и радикальные </w:t>
      </w:r>
      <w:proofErr w:type="spellStart"/>
      <w:r w:rsidRPr="00F4051E">
        <w:rPr>
          <w:rFonts w:ascii="Times New Roman" w:hAnsi="Times New Roman" w:cs="Times New Roman"/>
          <w:sz w:val="28"/>
          <w:szCs w:val="28"/>
        </w:rPr>
        <w:t>веганы</w:t>
      </w:r>
      <w:proofErr w:type="spellEnd"/>
      <w:r w:rsidRPr="00F4051E">
        <w:rPr>
          <w:rFonts w:ascii="Times New Roman" w:hAnsi="Times New Roman" w:cs="Times New Roman"/>
          <w:sz w:val="28"/>
          <w:szCs w:val="28"/>
        </w:rPr>
        <w:t xml:space="preserve">). </w:t>
      </w:r>
      <w:r w:rsidR="000C1303">
        <w:rPr>
          <w:rFonts w:ascii="Times New Roman" w:hAnsi="Times New Roman" w:cs="Times New Roman"/>
          <w:sz w:val="28"/>
          <w:szCs w:val="28"/>
        </w:rPr>
        <w:t>Это обусловлено тем, что д</w:t>
      </w:r>
      <w:r w:rsidRPr="00F4051E">
        <w:rPr>
          <w:rFonts w:ascii="Times New Roman" w:hAnsi="Times New Roman" w:cs="Times New Roman"/>
          <w:sz w:val="28"/>
          <w:szCs w:val="28"/>
        </w:rPr>
        <w:t xml:space="preserve">еструктивные воздействия любого характера </w:t>
      </w:r>
      <w:proofErr w:type="gramStart"/>
      <w:r w:rsidRPr="00F4051E">
        <w:rPr>
          <w:rFonts w:ascii="Times New Roman" w:hAnsi="Times New Roman" w:cs="Times New Roman"/>
          <w:sz w:val="28"/>
          <w:szCs w:val="28"/>
        </w:rPr>
        <w:t xml:space="preserve">имеют много общего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="000C1303">
        <w:rPr>
          <w:rFonts w:ascii="Times New Roman" w:hAnsi="Times New Roman" w:cs="Times New Roman"/>
          <w:sz w:val="28"/>
          <w:szCs w:val="28"/>
        </w:rPr>
        <w:t>и</w:t>
      </w:r>
      <w:r w:rsidRPr="00F4051E">
        <w:rPr>
          <w:rFonts w:ascii="Times New Roman" w:hAnsi="Times New Roman" w:cs="Times New Roman"/>
          <w:sz w:val="28"/>
          <w:szCs w:val="28"/>
        </w:rPr>
        <w:t xml:space="preserve"> методы вербовки в </w:t>
      </w:r>
      <w:r w:rsidR="000C1303">
        <w:rPr>
          <w:rFonts w:ascii="Times New Roman" w:hAnsi="Times New Roman" w:cs="Times New Roman"/>
          <w:sz w:val="28"/>
          <w:szCs w:val="28"/>
        </w:rPr>
        <w:t>различные групп</w:t>
      </w:r>
      <w:r w:rsidR="00F4051E">
        <w:rPr>
          <w:rFonts w:ascii="Times New Roman" w:hAnsi="Times New Roman" w:cs="Times New Roman"/>
          <w:sz w:val="28"/>
          <w:szCs w:val="28"/>
        </w:rPr>
        <w:t>и</w:t>
      </w:r>
      <w:r w:rsidR="000C1303">
        <w:rPr>
          <w:rFonts w:ascii="Times New Roman" w:hAnsi="Times New Roman" w:cs="Times New Roman"/>
          <w:sz w:val="28"/>
          <w:szCs w:val="28"/>
        </w:rPr>
        <w:t xml:space="preserve">ровки в </w:t>
      </w:r>
      <w:r w:rsidRPr="00F4051E">
        <w:rPr>
          <w:rFonts w:ascii="Times New Roman" w:hAnsi="Times New Roman" w:cs="Times New Roman"/>
          <w:sz w:val="28"/>
          <w:szCs w:val="28"/>
        </w:rPr>
        <w:t>значительной степени идентичны</w:t>
      </w:r>
      <w:proofErr w:type="gramEnd"/>
      <w:r w:rsidRPr="00F4051E">
        <w:rPr>
          <w:rFonts w:ascii="Times New Roman" w:hAnsi="Times New Roman" w:cs="Times New Roman"/>
          <w:sz w:val="28"/>
          <w:szCs w:val="28"/>
        </w:rPr>
        <w:t>.</w:t>
      </w:r>
    </w:p>
    <w:p w:rsidR="00A9551E" w:rsidRDefault="00BB4FE4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работы по </w:t>
      </w:r>
      <w:proofErr w:type="spellStart"/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ресоциализации</w:t>
      </w:r>
      <w:proofErr w:type="spellEnd"/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подростков группы риска является создание новой мотивационной основы,  которая будет определять их ценностные ориентации и поведение на протяжении многих лет</w:t>
      </w:r>
      <w:r w:rsid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D6A36" w:rsidRDefault="00BB4FE4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Исходя из этого, </w:t>
      </w:r>
      <w:r w:rsidR="001D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совместно с органами местного самоуправления муниципальных районов </w:t>
      </w:r>
      <w:r w:rsidR="005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городских округов должны организовать работу образовательных организаций </w:t>
      </w:r>
      <w:r w:rsidR="005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D6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профессиональных объединений педагогов и обеспечить решение следующих основных задач:</w:t>
      </w:r>
    </w:p>
    <w:p w:rsidR="00BB4FE4" w:rsidRPr="0045752B" w:rsidRDefault="001D6A36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4FE4"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</w:t>
      </w:r>
      <w:r w:rsidR="00A9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 </w:t>
      </w:r>
      <w:r w:rsidR="00BB4FE4"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</w:t>
      </w:r>
      <w:r w:rsidR="00A95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B4FE4"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комплексного психологического влияния, коррекционных занятий, мониторинга поведения и развития ценностных ориентаций, а также внешних мер отслеживания поведения и контактов подростков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BB4FE4"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6A36" w:rsidRDefault="00BB4FE4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B">
        <w:rPr>
          <w:rFonts w:ascii="Times New Roman" w:hAnsi="Times New Roman" w:cs="Times New Roman"/>
          <w:sz w:val="28"/>
          <w:szCs w:val="28"/>
        </w:rPr>
        <w:lastRenderedPageBreak/>
        <w:t>развитие у подростков адекватных представлений о себе и мире, гибкой самооценки и гармоничных представлений о себе</w:t>
      </w:r>
      <w:r w:rsidR="001D6A36">
        <w:rPr>
          <w:rFonts w:ascii="Times New Roman" w:hAnsi="Times New Roman" w:cs="Times New Roman"/>
          <w:sz w:val="28"/>
          <w:szCs w:val="28"/>
        </w:rPr>
        <w:t>;</w:t>
      </w:r>
    </w:p>
    <w:p w:rsidR="001D6A36" w:rsidRDefault="00BB4FE4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B">
        <w:rPr>
          <w:rFonts w:ascii="Times New Roman" w:hAnsi="Times New Roman" w:cs="Times New Roman"/>
          <w:sz w:val="28"/>
          <w:szCs w:val="28"/>
        </w:rPr>
        <w:t>повышени</w:t>
      </w:r>
      <w:r w:rsidR="001D6A36">
        <w:rPr>
          <w:rFonts w:ascii="Times New Roman" w:hAnsi="Times New Roman" w:cs="Times New Roman"/>
          <w:sz w:val="28"/>
          <w:szCs w:val="28"/>
        </w:rPr>
        <w:t>е</w:t>
      </w:r>
      <w:r w:rsidRPr="0045752B">
        <w:rPr>
          <w:rFonts w:ascii="Times New Roman" w:hAnsi="Times New Roman" w:cs="Times New Roman"/>
          <w:sz w:val="28"/>
          <w:szCs w:val="28"/>
        </w:rPr>
        <w:t xml:space="preserve"> у подростков уверенности в себе и своем будущем</w:t>
      </w:r>
      <w:r w:rsidR="001D6A36">
        <w:rPr>
          <w:rFonts w:ascii="Times New Roman" w:hAnsi="Times New Roman" w:cs="Times New Roman"/>
          <w:sz w:val="28"/>
          <w:szCs w:val="28"/>
        </w:rPr>
        <w:t>;</w:t>
      </w:r>
    </w:p>
    <w:p w:rsidR="001D6A36" w:rsidRDefault="00BB4FE4" w:rsidP="008D579C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B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и </w:t>
      </w:r>
      <w:proofErr w:type="spellStart"/>
      <w:r w:rsidRPr="0045752B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4575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752B">
        <w:rPr>
          <w:rFonts w:ascii="Times New Roman" w:hAnsi="Times New Roman" w:cs="Times New Roman"/>
          <w:sz w:val="28"/>
          <w:szCs w:val="28"/>
        </w:rPr>
        <w:t>ресоциализированности</w:t>
      </w:r>
      <w:proofErr w:type="spellEnd"/>
      <w:r w:rsidRPr="0045752B">
        <w:rPr>
          <w:rFonts w:ascii="Times New Roman" w:hAnsi="Times New Roman" w:cs="Times New Roman"/>
          <w:sz w:val="28"/>
          <w:szCs w:val="28"/>
        </w:rPr>
        <w:t xml:space="preserve">) в новых социальных группах. </w:t>
      </w:r>
    </w:p>
    <w:p w:rsidR="001810A0" w:rsidRDefault="001810A0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10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Организационные меры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обеспечению системы </w:t>
      </w:r>
      <w:proofErr w:type="spellStart"/>
      <w:r w:rsidRPr="001D6A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ресоциализации</w:t>
      </w:r>
      <w:proofErr w:type="spellEnd"/>
      <w:r w:rsidRPr="001D6A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подростков. </w:t>
      </w:r>
    </w:p>
    <w:p w:rsidR="00BB4FE4" w:rsidRPr="00F4051E" w:rsidRDefault="00BB4FE4" w:rsidP="008D579C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Прямое и косвенное выявление подростков, подвергшихся воздействию экстремисткой ид</w:t>
      </w:r>
      <w:r w:rsidR="001D6A36"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еологии. </w:t>
      </w:r>
      <w:proofErr w:type="gramStart"/>
      <w:r w:rsidR="0091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Оно заключается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</w:t>
      </w:r>
      <w:r w:rsidR="0091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экстремистскими группами</w:t>
      </w:r>
      <w:r w:rsidR="001D6A36"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семьями</w:t>
      </w:r>
      <w:r w:rsidR="001D6A36"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участников экстремистских, культовых религиозных образований, участников бандформирований</w:t>
      </w:r>
      <w:r w:rsidR="0091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</w:t>
      </w:r>
      <w:r w:rsidR="001D6A36"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</w:t>
      </w:r>
      <w:r w:rsidR="00916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методов психологической диагностики асоциальных, в том числе экстремистских и террористических установок.</w:t>
      </w:r>
      <w:proofErr w:type="gramEnd"/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этой целью долж</w:t>
      </w:r>
      <w:r w:rsidR="001D6A36"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P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</w:t>
      </w:r>
      <w:r w:rsidRPr="00F4051E">
        <w:rPr>
          <w:rFonts w:ascii="Times New Roman" w:hAnsi="Times New Roman" w:cs="Times New Roman"/>
          <w:sz w:val="28"/>
          <w:szCs w:val="28"/>
        </w:rPr>
        <w:t xml:space="preserve">разработан (модифицирован) соответствующий диагностический инструментарий. </w:t>
      </w:r>
      <w:r w:rsidR="000C1303" w:rsidRPr="00F4051E">
        <w:rPr>
          <w:rFonts w:ascii="Times New Roman" w:hAnsi="Times New Roman" w:cs="Times New Roman"/>
          <w:sz w:val="28"/>
          <w:szCs w:val="28"/>
        </w:rPr>
        <w:t>Также необходимо определить механизмы выявления проблемных подростков с учетом региональной специфики</w:t>
      </w:r>
      <w:r w:rsidR="00E21D13">
        <w:rPr>
          <w:rFonts w:ascii="Times New Roman" w:hAnsi="Times New Roman" w:cs="Times New Roman"/>
          <w:sz w:val="28"/>
          <w:szCs w:val="28"/>
        </w:rPr>
        <w:t xml:space="preserve"> </w:t>
      </w:r>
      <w:r w:rsidR="000C1303" w:rsidRPr="00F4051E">
        <w:rPr>
          <w:rFonts w:ascii="Times New Roman" w:hAnsi="Times New Roman" w:cs="Times New Roman"/>
          <w:sz w:val="28"/>
          <w:szCs w:val="28"/>
        </w:rPr>
        <w:t>и разработать соответствующую нормативную правовую базу, регламентирующую деятельность образо</w:t>
      </w:r>
      <w:r w:rsidR="00BC1DD7" w:rsidRPr="00F4051E">
        <w:rPr>
          <w:rFonts w:ascii="Times New Roman" w:hAnsi="Times New Roman" w:cs="Times New Roman"/>
          <w:sz w:val="28"/>
          <w:szCs w:val="28"/>
        </w:rPr>
        <w:t>в</w:t>
      </w:r>
      <w:r w:rsidR="000C1303" w:rsidRPr="00F4051E">
        <w:rPr>
          <w:rFonts w:ascii="Times New Roman" w:hAnsi="Times New Roman" w:cs="Times New Roman"/>
          <w:sz w:val="28"/>
          <w:szCs w:val="28"/>
        </w:rPr>
        <w:t>ательных организаций и профессиональных сообществ</w:t>
      </w:r>
      <w:r w:rsidR="00E21D13">
        <w:rPr>
          <w:rFonts w:ascii="Times New Roman" w:hAnsi="Times New Roman" w:cs="Times New Roman"/>
          <w:sz w:val="28"/>
          <w:szCs w:val="28"/>
        </w:rPr>
        <w:t xml:space="preserve"> </w:t>
      </w:r>
      <w:r w:rsidR="000C1303" w:rsidRPr="00F4051E">
        <w:rPr>
          <w:rFonts w:ascii="Times New Roman" w:hAnsi="Times New Roman" w:cs="Times New Roman"/>
          <w:sz w:val="28"/>
          <w:szCs w:val="28"/>
        </w:rPr>
        <w:t>с указанной категорией детей.</w:t>
      </w:r>
    </w:p>
    <w:p w:rsidR="00FD4F9F" w:rsidRDefault="00BC1DD7" w:rsidP="008D579C">
      <w:pPr>
        <w:autoSpaceDE w:val="0"/>
        <w:autoSpaceDN w:val="0"/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н</w:t>
      </w:r>
      <w:r w:rsidRPr="00F4051E">
        <w:rPr>
          <w:rFonts w:ascii="Times New Roman" w:hAnsi="Times New Roman"/>
          <w:sz w:val="28"/>
          <w:szCs w:val="28"/>
          <w:lang w:eastAsia="ru-RU"/>
        </w:rPr>
        <w:t>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051E">
        <w:rPr>
          <w:rFonts w:ascii="Times New Roman" w:hAnsi="Times New Roman"/>
          <w:sz w:val="28"/>
          <w:szCs w:val="28"/>
          <w:lang w:eastAsia="ru-RU"/>
        </w:rPr>
        <w:t xml:space="preserve">выявление лиц, чье поведение, взгляды, мотивы свидетельствуют о возможности совершения ими </w:t>
      </w:r>
      <w:r>
        <w:rPr>
          <w:rFonts w:ascii="Times New Roman" w:hAnsi="Times New Roman"/>
          <w:sz w:val="28"/>
          <w:szCs w:val="28"/>
          <w:lang w:eastAsia="ru-RU"/>
        </w:rPr>
        <w:t xml:space="preserve">деструктивного психологического воздействия на подростков. </w:t>
      </w:r>
      <w:r w:rsidRPr="00F4051E">
        <w:rPr>
          <w:rFonts w:ascii="Times New Roman" w:hAnsi="Times New Roman"/>
          <w:sz w:val="28"/>
          <w:szCs w:val="28"/>
          <w:lang w:eastAsia="ru-RU"/>
        </w:rPr>
        <w:t xml:space="preserve">Такая деятельность </w:t>
      </w:r>
      <w:r w:rsidR="00D76871">
        <w:rPr>
          <w:rFonts w:ascii="Times New Roman" w:hAnsi="Times New Roman"/>
          <w:sz w:val="28"/>
          <w:szCs w:val="28"/>
          <w:lang w:eastAsia="ru-RU"/>
        </w:rPr>
        <w:t>орган</w:t>
      </w:r>
      <w:r w:rsidR="00F4051E">
        <w:rPr>
          <w:rFonts w:ascii="Times New Roman" w:hAnsi="Times New Roman"/>
          <w:sz w:val="28"/>
          <w:szCs w:val="28"/>
          <w:lang w:eastAsia="ru-RU"/>
        </w:rPr>
        <w:t>и</w:t>
      </w:r>
      <w:r w:rsidR="00D76871">
        <w:rPr>
          <w:rFonts w:ascii="Times New Roman" w:hAnsi="Times New Roman"/>
          <w:sz w:val="28"/>
          <w:szCs w:val="28"/>
          <w:lang w:eastAsia="ru-RU"/>
        </w:rPr>
        <w:t>зуется только при</w:t>
      </w:r>
      <w:r w:rsidRPr="00F4051E">
        <w:rPr>
          <w:rFonts w:ascii="Times New Roman" w:hAnsi="Times New Roman"/>
          <w:sz w:val="28"/>
          <w:szCs w:val="28"/>
          <w:lang w:eastAsia="ru-RU"/>
        </w:rPr>
        <w:t xml:space="preserve"> участи</w:t>
      </w:r>
      <w:r w:rsidR="00D76871">
        <w:rPr>
          <w:rFonts w:ascii="Times New Roman" w:hAnsi="Times New Roman"/>
          <w:sz w:val="28"/>
          <w:szCs w:val="28"/>
          <w:lang w:eastAsia="ru-RU"/>
        </w:rPr>
        <w:t>и</w:t>
      </w:r>
      <w:r w:rsidRPr="00F4051E">
        <w:rPr>
          <w:rFonts w:ascii="Times New Roman" w:hAnsi="Times New Roman"/>
          <w:sz w:val="28"/>
          <w:szCs w:val="28"/>
          <w:lang w:eastAsia="ru-RU"/>
        </w:rPr>
        <w:t xml:space="preserve"> правоохранительных органов и предоставлени</w:t>
      </w:r>
      <w:r w:rsidR="00D76871">
        <w:rPr>
          <w:rFonts w:ascii="Times New Roman" w:hAnsi="Times New Roman"/>
          <w:sz w:val="28"/>
          <w:szCs w:val="28"/>
          <w:lang w:eastAsia="ru-RU"/>
        </w:rPr>
        <w:t>и</w:t>
      </w:r>
      <w:r w:rsidRPr="00F4051E">
        <w:rPr>
          <w:rFonts w:ascii="Times New Roman" w:hAnsi="Times New Roman"/>
          <w:sz w:val="28"/>
          <w:szCs w:val="28"/>
          <w:lang w:eastAsia="ru-RU"/>
        </w:rPr>
        <w:t xml:space="preserve"> ими соответствующей информации. </w:t>
      </w:r>
    </w:p>
    <w:p w:rsidR="00FD4F9F" w:rsidRDefault="00FD4F9F" w:rsidP="008D579C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центров по психологической </w:t>
      </w:r>
      <w:proofErr w:type="spellStart"/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ресоциализации</w:t>
      </w:r>
      <w:proofErr w:type="spellEnd"/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психолого-педагогической работе с подростками, подвергшимися деструктивному психологическому воздействию, или наделение уже действующих организаций полномочиями по проведению реабилитационных мероприятий. </w:t>
      </w:r>
    </w:p>
    <w:p w:rsidR="00FD4F9F" w:rsidRPr="00FD4F9F" w:rsidRDefault="00FD4F9F" w:rsidP="008D579C">
      <w:pPr>
        <w:tabs>
          <w:tab w:val="left" w:pos="709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в субъектах Российской Федерации  существует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остаточно разветвленная сеть различных организаций, функции которых связаны </w:t>
      </w:r>
      <w:r w:rsidR="00546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оциализацией и реабилитацией детей и подростков. Это учреждения: </w:t>
      </w:r>
    </w:p>
    <w:p w:rsidR="00FD4F9F" w:rsidRDefault="00FD4F9F" w:rsidP="008D579C">
      <w:pPr>
        <w:tabs>
          <w:tab w:val="left" w:pos="1134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312F">
        <w:rPr>
          <w:rFonts w:ascii="Times New Roman" w:hAnsi="Times New Roman"/>
          <w:sz w:val="28"/>
          <w:szCs w:val="28"/>
          <w:lang w:eastAsia="ru-RU"/>
        </w:rPr>
        <w:t>социального воспитания (учебно-образовательные заведения, подростковые клубы по интересам, спортивно-туристические комплексы);</w:t>
      </w:r>
      <w:proofErr w:type="gramEnd"/>
    </w:p>
    <w:p w:rsidR="00FD4F9F" w:rsidRDefault="00FD4F9F" w:rsidP="008D579C">
      <w:pPr>
        <w:tabs>
          <w:tab w:val="left" w:pos="1134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12F">
        <w:rPr>
          <w:rFonts w:ascii="Times New Roman" w:hAnsi="Times New Roman"/>
          <w:sz w:val="28"/>
          <w:szCs w:val="28"/>
          <w:lang w:eastAsia="ru-RU"/>
        </w:rPr>
        <w:t xml:space="preserve">социально-правовой охраны (инспектора по охране детства в системе образования, кабинеты социально-правовой помощи несовершеннолетним); </w:t>
      </w:r>
    </w:p>
    <w:p w:rsidR="00FD4F9F" w:rsidRDefault="00FD4F9F" w:rsidP="008D579C">
      <w:pPr>
        <w:tabs>
          <w:tab w:val="left" w:pos="1134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1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психологической помощи семьям и детям (социально-психологические центры, психологические службы, телефоны доверия); </w:t>
      </w:r>
    </w:p>
    <w:p w:rsidR="00FD4F9F" w:rsidRDefault="00FD4F9F" w:rsidP="008D579C">
      <w:pPr>
        <w:tabs>
          <w:tab w:val="left" w:pos="1134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312F">
        <w:rPr>
          <w:rFonts w:ascii="Times New Roman" w:hAnsi="Times New Roman"/>
          <w:sz w:val="28"/>
          <w:szCs w:val="28"/>
          <w:lang w:eastAsia="ru-RU"/>
        </w:rPr>
        <w:t>социальной адаптации подростков (педагогические реабилитационные центры, временные приюты)</w:t>
      </w:r>
      <w:r>
        <w:rPr>
          <w:rFonts w:ascii="Times New Roman" w:hAnsi="Times New Roman"/>
          <w:sz w:val="28"/>
          <w:szCs w:val="28"/>
          <w:lang w:eastAsia="ru-RU"/>
        </w:rPr>
        <w:t xml:space="preserve"> и центры медико-психолого-педагогического сопровождения; центры реабилитации и т.д.</w:t>
      </w:r>
    </w:p>
    <w:p w:rsidR="00752F2E" w:rsidRDefault="00FD4F9F" w:rsidP="008D579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Названные организации имеют опыт работы по к</w:t>
      </w:r>
      <w:r w:rsidRPr="00B9312F">
        <w:rPr>
          <w:rFonts w:ascii="Times New Roman" w:hAnsi="Times New Roman"/>
          <w:sz w:val="28"/>
          <w:szCs w:val="28"/>
          <w:lang w:eastAsia="ru-RU"/>
        </w:rPr>
        <w:t>оррекци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931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личности подростка,</w:t>
      </w:r>
      <w:r w:rsidRPr="00F777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B9312F">
        <w:rPr>
          <w:rFonts w:ascii="Times New Roman" w:hAnsi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9312F">
        <w:rPr>
          <w:rFonts w:ascii="Times New Roman" w:hAnsi="Times New Roman"/>
          <w:sz w:val="28"/>
          <w:szCs w:val="28"/>
          <w:lang w:eastAsia="ru-RU"/>
        </w:rPr>
        <w:t xml:space="preserve"> негативных</w:t>
      </w:r>
      <w:r>
        <w:rPr>
          <w:rFonts w:ascii="Times New Roman" w:hAnsi="Times New Roman"/>
          <w:sz w:val="28"/>
          <w:szCs w:val="28"/>
          <w:lang w:eastAsia="ru-RU"/>
        </w:rPr>
        <w:t>, асоциальных</w:t>
      </w:r>
      <w:r w:rsidRPr="00B9312F">
        <w:rPr>
          <w:rFonts w:ascii="Times New Roman" w:hAnsi="Times New Roman"/>
          <w:sz w:val="28"/>
          <w:szCs w:val="28"/>
          <w:lang w:eastAsia="ru-RU"/>
        </w:rPr>
        <w:t xml:space="preserve"> форм поведения личности </w:t>
      </w:r>
      <w:proofErr w:type="gramStart"/>
      <w:r w:rsidRPr="00B9312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B9312F">
        <w:rPr>
          <w:rFonts w:ascii="Times New Roman" w:hAnsi="Times New Roman"/>
          <w:sz w:val="28"/>
          <w:szCs w:val="28"/>
          <w:lang w:eastAsia="ru-RU"/>
        </w:rPr>
        <w:t xml:space="preserve"> социально одобряемые. </w:t>
      </w:r>
    </w:p>
    <w:p w:rsidR="00FD4F9F" w:rsidRDefault="00752F2E" w:rsidP="008D579C">
      <w:pPr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Действенным механизмом профилактической работы может быть создание на базе указанных центров «телефонов доверия» или «горячих линий» для подростков и их родителей, по которым они могут сообщить о случаях, связанных с проявлениями экстремизма и терроризма, вербовочной деятельности, вовлечением </w:t>
      </w:r>
      <w:r w:rsidR="009528DF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деятельность деструктивных религиозных организаций. </w:t>
      </w:r>
      <w:proofErr w:type="gramStart"/>
      <w:r w:rsidR="009528DF">
        <w:rPr>
          <w:rFonts w:ascii="Times New Roman" w:hAnsi="Times New Roman"/>
          <w:sz w:val="28"/>
          <w:szCs w:val="28"/>
          <w:lang w:eastAsia="ru-RU"/>
        </w:rPr>
        <w:t xml:space="preserve">Либо оказывать содействие в информировании граждан о наличии подобных «телефонов доверия» и </w:t>
      </w:r>
      <w:bookmarkStart w:id="0" w:name="_GoBack"/>
      <w:bookmarkEnd w:id="0"/>
      <w:r w:rsidR="009528DF">
        <w:rPr>
          <w:rFonts w:ascii="Times New Roman" w:hAnsi="Times New Roman"/>
          <w:sz w:val="28"/>
          <w:szCs w:val="28"/>
          <w:lang w:eastAsia="ru-RU"/>
        </w:rPr>
        <w:t>«горячих линий», функционирующих на базе органов внутренних дел, территориальных антитеррористических комиссий и иных заинтересованных структур.</w:t>
      </w:r>
      <w:r w:rsidR="00FD4F9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FD4F9F" w:rsidRPr="00FD4F9F" w:rsidRDefault="001810A0" w:rsidP="008D579C">
      <w:pPr>
        <w:pStyle w:val="af"/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 w:rsidRPr="00FD4F9F">
        <w:rPr>
          <w:rFonts w:ascii="Times New Roman" w:hAnsi="Times New Roman"/>
          <w:sz w:val="28"/>
          <w:szCs w:val="28"/>
          <w:lang w:eastAsia="ru-RU"/>
        </w:rPr>
        <w:t xml:space="preserve">комплекса мер </w:t>
      </w:r>
      <w:r>
        <w:rPr>
          <w:rFonts w:ascii="Times New Roman" w:hAnsi="Times New Roman"/>
          <w:sz w:val="28"/>
          <w:szCs w:val="28"/>
          <w:lang w:eastAsia="ru-RU"/>
        </w:rPr>
        <w:t>по и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>справлени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 xml:space="preserve"> личностных деформаций вследствие деструктивных воздействий на психологию подростка</w:t>
      </w:r>
      <w:r>
        <w:rPr>
          <w:rFonts w:ascii="Times New Roman" w:hAnsi="Times New Roman"/>
          <w:sz w:val="28"/>
          <w:szCs w:val="28"/>
          <w:lang w:eastAsia="ru-RU"/>
        </w:rPr>
        <w:t xml:space="preserve">, включающего мероприятия по 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>социально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>, педагогическо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>, психоневрологическо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>, физическо</w:t>
      </w:r>
      <w:r>
        <w:rPr>
          <w:rFonts w:ascii="Times New Roman" w:hAnsi="Times New Roman"/>
          <w:sz w:val="28"/>
          <w:szCs w:val="28"/>
          <w:lang w:eastAsia="ru-RU"/>
        </w:rPr>
        <w:t>му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 xml:space="preserve"> оздоровлени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 xml:space="preserve"> подростка</w:t>
      </w:r>
      <w:r>
        <w:rPr>
          <w:rFonts w:ascii="Times New Roman" w:hAnsi="Times New Roman"/>
          <w:sz w:val="28"/>
          <w:szCs w:val="28"/>
          <w:lang w:eastAsia="ru-RU"/>
        </w:rPr>
        <w:t>, а также конкретных форм взаимодействия, объ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>един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r w:rsidR="00FD4F9F" w:rsidRPr="00FD4F9F">
        <w:rPr>
          <w:rFonts w:ascii="Times New Roman" w:hAnsi="Times New Roman"/>
          <w:sz w:val="28"/>
          <w:szCs w:val="28"/>
          <w:lang w:eastAsia="ru-RU"/>
        </w:rPr>
        <w:t xml:space="preserve"> усилий врача, психолога и педагога. </w:t>
      </w:r>
    </w:p>
    <w:p w:rsidR="00BC1DD7" w:rsidRPr="001810A0" w:rsidRDefault="001810A0" w:rsidP="008D579C">
      <w:pPr>
        <w:tabs>
          <w:tab w:val="left" w:pos="709"/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810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Особенности программы работы по </w:t>
      </w:r>
      <w:proofErr w:type="spellStart"/>
      <w:r w:rsidRPr="001810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ресоциализации</w:t>
      </w:r>
      <w:proofErr w:type="spellEnd"/>
      <w:r w:rsidRPr="001810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подростков</w:t>
      </w:r>
    </w:p>
    <w:p w:rsidR="001810A0" w:rsidRDefault="001810A0" w:rsidP="008D579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комплекса мер по исправлению личностных деформаций подростков, подвергшихся деструктивным психологическим воздействиям, основной задачей становится с</w:t>
      </w: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программ  психолого-педагогической работы с данными подростками.</w:t>
      </w:r>
    </w:p>
    <w:p w:rsidR="001810A0" w:rsidRPr="0045752B" w:rsidRDefault="001810A0" w:rsidP="008D579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Такая программа может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52B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5752B">
        <w:rPr>
          <w:rFonts w:ascii="Times New Roman" w:hAnsi="Times New Roman" w:cs="Times New Roman"/>
          <w:sz w:val="28"/>
          <w:szCs w:val="28"/>
        </w:rPr>
        <w:t xml:space="preserve"> в себя три блока: информационный, ценностный и поведенческий. Первый дает возможность расширения кругозора подростков и молодежи в самых разнообразных </w:t>
      </w:r>
      <w:proofErr w:type="gramStart"/>
      <w:r w:rsidRPr="0045752B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5752B">
        <w:rPr>
          <w:rFonts w:ascii="Times New Roman" w:hAnsi="Times New Roman" w:cs="Times New Roman"/>
          <w:sz w:val="28"/>
          <w:szCs w:val="28"/>
        </w:rPr>
        <w:t xml:space="preserve"> социальной жизни. Второй, основной, блок направлен на осознание</w:t>
      </w:r>
      <w:r w:rsidR="001E7029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 w:rsidRPr="0045752B">
        <w:rPr>
          <w:rFonts w:ascii="Times New Roman" w:hAnsi="Times New Roman" w:cs="Times New Roman"/>
          <w:sz w:val="28"/>
          <w:szCs w:val="28"/>
        </w:rPr>
        <w:t xml:space="preserve"> общих ценностей, объединяющих людей. Третий блок предполагает </w:t>
      </w:r>
      <w:r w:rsidR="001E7029">
        <w:rPr>
          <w:rFonts w:ascii="Times New Roman" w:hAnsi="Times New Roman" w:cs="Times New Roman"/>
          <w:sz w:val="28"/>
          <w:szCs w:val="28"/>
        </w:rPr>
        <w:t xml:space="preserve">отбор и </w:t>
      </w:r>
      <w:r w:rsidRPr="0045752B">
        <w:rPr>
          <w:rFonts w:ascii="Times New Roman" w:hAnsi="Times New Roman" w:cs="Times New Roman"/>
          <w:sz w:val="28"/>
          <w:szCs w:val="28"/>
        </w:rPr>
        <w:t xml:space="preserve">использование активных </w:t>
      </w:r>
      <w:r w:rsidRPr="0045752B">
        <w:rPr>
          <w:rFonts w:ascii="Times New Roman" w:hAnsi="Times New Roman" w:cs="Times New Roman"/>
          <w:sz w:val="28"/>
          <w:szCs w:val="28"/>
        </w:rPr>
        <w:lastRenderedPageBreak/>
        <w:t xml:space="preserve">форм обучения и воспитания, </w:t>
      </w:r>
      <w:r w:rsidR="001E7029">
        <w:rPr>
          <w:rFonts w:ascii="Times New Roman" w:hAnsi="Times New Roman" w:cs="Times New Roman"/>
          <w:sz w:val="28"/>
          <w:szCs w:val="28"/>
        </w:rPr>
        <w:t xml:space="preserve">методов социализации, </w:t>
      </w:r>
      <w:r w:rsidRPr="0045752B">
        <w:rPr>
          <w:rFonts w:ascii="Times New Roman" w:hAnsi="Times New Roman" w:cs="Times New Roman"/>
          <w:sz w:val="28"/>
          <w:szCs w:val="28"/>
        </w:rPr>
        <w:t xml:space="preserve">которые в настоящее время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Pr="0045752B">
        <w:rPr>
          <w:rFonts w:ascii="Times New Roman" w:hAnsi="Times New Roman" w:cs="Times New Roman"/>
          <w:sz w:val="28"/>
          <w:szCs w:val="28"/>
        </w:rPr>
        <w:t>в достаточном количестве представлены в практической психологии.</w:t>
      </w:r>
    </w:p>
    <w:p w:rsidR="001810A0" w:rsidRDefault="001810A0" w:rsidP="008D579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B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752B">
        <w:rPr>
          <w:rFonts w:ascii="Times New Roman" w:hAnsi="Times New Roman" w:cs="Times New Roman"/>
          <w:sz w:val="28"/>
          <w:szCs w:val="28"/>
        </w:rPr>
        <w:t xml:space="preserve"> работа по расширению кругозора, информированности подростков о межгрупповом (межкультурном) и межличностном взаимодействии,</w:t>
      </w:r>
      <w:r w:rsidR="002461A4">
        <w:rPr>
          <w:rFonts w:ascii="Times New Roman" w:hAnsi="Times New Roman" w:cs="Times New Roman"/>
          <w:sz w:val="28"/>
          <w:szCs w:val="28"/>
        </w:rPr>
        <w:t xml:space="preserve"> созданию благоприятной культурно-информационной среды, наполненной живыми положительными образами историко-культурного наследия, через приобщение к выдающимся национальным произведениям искусства, литературы, памятникам культуры, духовно-нравственным ценностям, практике народного художественного творчес</w:t>
      </w:r>
      <w:r w:rsidR="00F75337">
        <w:rPr>
          <w:rFonts w:ascii="Times New Roman" w:hAnsi="Times New Roman" w:cs="Times New Roman"/>
          <w:sz w:val="28"/>
          <w:szCs w:val="28"/>
        </w:rPr>
        <w:t>т</w:t>
      </w:r>
      <w:r w:rsidR="002461A4">
        <w:rPr>
          <w:rFonts w:ascii="Times New Roman" w:hAnsi="Times New Roman" w:cs="Times New Roman"/>
          <w:sz w:val="28"/>
          <w:szCs w:val="28"/>
        </w:rPr>
        <w:t>ва,</w:t>
      </w:r>
      <w:r w:rsidRPr="0045752B">
        <w:rPr>
          <w:rFonts w:ascii="Times New Roman" w:hAnsi="Times New Roman" w:cs="Times New Roman"/>
          <w:sz w:val="28"/>
          <w:szCs w:val="28"/>
        </w:rPr>
        <w:t xml:space="preserve"> знаний об особенностях психологии конфликта и некоторых аспектах психологии личности. В психологической части работы необходимо формирование мотивации и способов межкультурной коммуникации, системы общечеловеческих ценностей, которые делают возможным взаимопонимание между разными людьми. </w:t>
      </w:r>
    </w:p>
    <w:p w:rsidR="001810A0" w:rsidRDefault="001810A0" w:rsidP="008D579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</w:t>
      </w:r>
      <w:r w:rsidRPr="0045752B">
        <w:rPr>
          <w:rFonts w:ascii="Times New Roman" w:hAnsi="Times New Roman" w:cs="Times New Roman"/>
          <w:sz w:val="28"/>
          <w:szCs w:val="28"/>
        </w:rPr>
        <w:t>обственная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Pr="0045752B">
        <w:rPr>
          <w:rFonts w:ascii="Times New Roman" w:hAnsi="Times New Roman" w:cs="Times New Roman"/>
          <w:sz w:val="28"/>
          <w:szCs w:val="28"/>
        </w:rPr>
        <w:t>переводит абстрактное знание в способы взаимодействия, в реальное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, нужно </w:t>
      </w:r>
      <w:r w:rsidRPr="0045752B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5752B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752B">
        <w:rPr>
          <w:rFonts w:ascii="Times New Roman" w:hAnsi="Times New Roman" w:cs="Times New Roman"/>
          <w:sz w:val="28"/>
          <w:szCs w:val="28"/>
        </w:rPr>
        <w:t xml:space="preserve"> с людьми другой культуры</w:t>
      </w:r>
      <w:r>
        <w:rPr>
          <w:rFonts w:ascii="Times New Roman" w:hAnsi="Times New Roman" w:cs="Times New Roman"/>
          <w:sz w:val="28"/>
          <w:szCs w:val="28"/>
        </w:rPr>
        <w:t xml:space="preserve">, через создание учебных ситуаций по выстраиванию коммуникации между представителями разных наций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конфессий, </w:t>
      </w:r>
      <w:r w:rsidRPr="0045752B">
        <w:rPr>
          <w:rFonts w:ascii="Times New Roman" w:hAnsi="Times New Roman" w:cs="Times New Roman"/>
          <w:sz w:val="28"/>
          <w:szCs w:val="28"/>
        </w:rPr>
        <w:t xml:space="preserve">с реальными проблемами и конфликтными ситуациями. </w:t>
      </w:r>
    </w:p>
    <w:p w:rsidR="001810A0" w:rsidRDefault="001810A0" w:rsidP="008D579C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B">
        <w:rPr>
          <w:rFonts w:ascii="Times New Roman" w:hAnsi="Times New Roman" w:cs="Times New Roman"/>
          <w:sz w:val="28"/>
          <w:szCs w:val="28"/>
        </w:rPr>
        <w:t xml:space="preserve">Одновременно с этим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45752B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5752B">
        <w:rPr>
          <w:rFonts w:ascii="Times New Roman" w:hAnsi="Times New Roman" w:cs="Times New Roman"/>
          <w:sz w:val="28"/>
          <w:szCs w:val="28"/>
        </w:rPr>
        <w:t xml:space="preserve"> возможность подросткам отрефлексировать собственное поведение, е</w:t>
      </w:r>
      <w:r w:rsidR="00546E28">
        <w:rPr>
          <w:rFonts w:ascii="Times New Roman" w:hAnsi="Times New Roman" w:cs="Times New Roman"/>
          <w:sz w:val="28"/>
          <w:szCs w:val="28"/>
        </w:rPr>
        <w:t xml:space="preserve">го мотивацию и направленность. </w:t>
      </w:r>
      <w:r w:rsidRPr="0045752B">
        <w:rPr>
          <w:rFonts w:ascii="Times New Roman" w:hAnsi="Times New Roman" w:cs="Times New Roman"/>
          <w:sz w:val="28"/>
          <w:szCs w:val="28"/>
        </w:rPr>
        <w:t xml:space="preserve">Работа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самоанализа </w:t>
      </w:r>
      <w:r w:rsidRPr="0045752B">
        <w:rPr>
          <w:rFonts w:ascii="Times New Roman" w:hAnsi="Times New Roman" w:cs="Times New Roman"/>
          <w:sz w:val="28"/>
          <w:szCs w:val="28"/>
        </w:rPr>
        <w:t xml:space="preserve">является хорошей основой для формирования продуктивных видов </w:t>
      </w:r>
      <w:proofErr w:type="spellStart"/>
      <w:r w:rsidRPr="0045752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5752B">
        <w:rPr>
          <w:rFonts w:ascii="Times New Roman" w:hAnsi="Times New Roman" w:cs="Times New Roman"/>
          <w:sz w:val="28"/>
          <w:szCs w:val="28"/>
        </w:rPr>
        <w:t xml:space="preserve"> с трудными жизненными ситуациями, а также развития самоконтроля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Pr="004575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575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5752B">
        <w:rPr>
          <w:rFonts w:ascii="Times New Roman" w:hAnsi="Times New Roman" w:cs="Times New Roman"/>
          <w:sz w:val="28"/>
          <w:szCs w:val="28"/>
        </w:rPr>
        <w:t xml:space="preserve">. Это даст возможность прогнозировать положительную </w:t>
      </w:r>
      <w:proofErr w:type="spellStart"/>
      <w:r w:rsidRPr="0045752B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45752B">
        <w:rPr>
          <w:rFonts w:ascii="Times New Roman" w:hAnsi="Times New Roman" w:cs="Times New Roman"/>
          <w:sz w:val="28"/>
          <w:szCs w:val="28"/>
        </w:rPr>
        <w:t xml:space="preserve">  в течение длительного времени и в период зрелости. </w:t>
      </w:r>
    </w:p>
    <w:p w:rsidR="007D1FA2" w:rsidRDefault="00BB4FE4" w:rsidP="008D579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системы новых контактов, включающих новые социальные группы</w:t>
      </w:r>
      <w:r w:rsidR="007D1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7D1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одна составная часть системы </w:t>
      </w:r>
      <w:proofErr w:type="spellStart"/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ресоциализации</w:t>
      </w:r>
      <w:proofErr w:type="spellEnd"/>
      <w:r w:rsidR="007D1F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подростков, подвергшихся деструктивным воздействиям. Она направлена на </w:t>
      </w:r>
      <w:r w:rsidR="00F40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оптимизацию</w:t>
      </w:r>
      <w:r w:rsidRPr="0045752B">
        <w:rPr>
          <w:rFonts w:ascii="Times New Roman" w:hAnsi="Times New Roman" w:cs="Times New Roman"/>
          <w:sz w:val="28"/>
          <w:szCs w:val="28"/>
        </w:rPr>
        <w:t xml:space="preserve"> последствий негативного опыта общения данных подростков с близкими (родителями</w:t>
      </w:r>
      <w:r w:rsidR="00F4051E">
        <w:rPr>
          <w:rFonts w:ascii="Times New Roman" w:hAnsi="Times New Roman" w:cs="Times New Roman"/>
          <w:sz w:val="28"/>
          <w:szCs w:val="28"/>
        </w:rPr>
        <w:t xml:space="preserve"> и иными родственниками</w:t>
      </w:r>
      <w:r w:rsidRPr="0045752B">
        <w:rPr>
          <w:rFonts w:ascii="Times New Roman" w:hAnsi="Times New Roman" w:cs="Times New Roman"/>
          <w:sz w:val="28"/>
          <w:szCs w:val="28"/>
        </w:rPr>
        <w:t xml:space="preserve">), принимавшими участие в террористической и экстремистской деятельности. </w:t>
      </w:r>
    </w:p>
    <w:p w:rsidR="007D1FA2" w:rsidRDefault="001E7029" w:rsidP="008D579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45752B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52B">
        <w:rPr>
          <w:rFonts w:ascii="Times New Roman" w:hAnsi="Times New Roman" w:cs="Times New Roman"/>
          <w:sz w:val="28"/>
          <w:szCs w:val="28"/>
        </w:rPr>
        <w:t xml:space="preserve"> специфики новой социальной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проектирование различных</w:t>
      </w:r>
      <w:r w:rsidRPr="0045752B">
        <w:rPr>
          <w:rFonts w:ascii="Times New Roman" w:hAnsi="Times New Roman" w:cs="Times New Roman"/>
          <w:sz w:val="28"/>
          <w:szCs w:val="28"/>
        </w:rPr>
        <w:t xml:space="preserve"> вариантов адаптации подростков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выстраивания </w:t>
      </w:r>
      <w:r w:rsidRPr="0045752B">
        <w:rPr>
          <w:rFonts w:ascii="Times New Roman" w:hAnsi="Times New Roman" w:cs="Times New Roman"/>
          <w:sz w:val="28"/>
          <w:szCs w:val="28"/>
        </w:rPr>
        <w:t xml:space="preserve">отношений между членами семьи, семейных ценностных ориентаций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 w:rsidRPr="0045752B">
        <w:rPr>
          <w:rFonts w:ascii="Times New Roman" w:hAnsi="Times New Roman" w:cs="Times New Roman"/>
          <w:sz w:val="28"/>
          <w:szCs w:val="28"/>
        </w:rPr>
        <w:lastRenderedPageBreak/>
        <w:t xml:space="preserve">и социокультурных норм и правил поведения, транслируемых подросткам, а также взаимоотношений семьи с образовательными </w:t>
      </w:r>
      <w:r w:rsidR="009161B8">
        <w:rPr>
          <w:rFonts w:ascii="Times New Roman" w:hAnsi="Times New Roman" w:cs="Times New Roman"/>
          <w:sz w:val="28"/>
          <w:szCs w:val="28"/>
        </w:rPr>
        <w:t>организациями</w:t>
      </w:r>
      <w:r w:rsidRPr="004575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="00FD4F9F">
        <w:rPr>
          <w:rFonts w:ascii="Times New Roman" w:hAnsi="Times New Roman" w:cs="Times New Roman"/>
          <w:sz w:val="28"/>
          <w:szCs w:val="28"/>
        </w:rPr>
        <w:t xml:space="preserve"> </w:t>
      </w:r>
      <w:r w:rsidR="00BB4FE4" w:rsidRPr="0045752B">
        <w:rPr>
          <w:rFonts w:ascii="Times New Roman" w:hAnsi="Times New Roman" w:cs="Times New Roman"/>
          <w:sz w:val="28"/>
          <w:szCs w:val="28"/>
        </w:rPr>
        <w:t>индивидуальных и возрастных особенностей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E4" w:rsidRPr="0045752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D1FA2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 xml:space="preserve">атываются </w:t>
      </w:r>
      <w:r w:rsidR="007D1FA2">
        <w:rPr>
          <w:rFonts w:ascii="Times New Roman" w:hAnsi="Times New Roman" w:cs="Times New Roman"/>
          <w:sz w:val="28"/>
          <w:szCs w:val="28"/>
        </w:rPr>
        <w:t xml:space="preserve"> </w:t>
      </w:r>
      <w:r w:rsidR="00BB4FE4" w:rsidRPr="0045752B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4FE4" w:rsidRPr="0045752B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4FE4" w:rsidRPr="0045752B">
        <w:rPr>
          <w:rFonts w:ascii="Times New Roman" w:hAnsi="Times New Roman" w:cs="Times New Roman"/>
          <w:sz w:val="28"/>
          <w:szCs w:val="28"/>
        </w:rPr>
        <w:t>с</w:t>
      </w:r>
      <w:r w:rsidR="007D1FA2">
        <w:rPr>
          <w:rFonts w:ascii="Times New Roman" w:hAnsi="Times New Roman" w:cs="Times New Roman"/>
          <w:sz w:val="28"/>
          <w:szCs w:val="28"/>
        </w:rPr>
        <w:t>аморегуляции</w:t>
      </w:r>
      <w:proofErr w:type="spellEnd"/>
      <w:r w:rsidR="007D1FA2">
        <w:rPr>
          <w:rFonts w:ascii="Times New Roman" w:hAnsi="Times New Roman" w:cs="Times New Roman"/>
          <w:sz w:val="28"/>
          <w:szCs w:val="28"/>
        </w:rPr>
        <w:t>, саморазвития подростков.</w:t>
      </w:r>
      <w:r w:rsidR="00BB4FE4" w:rsidRPr="00457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29" w:rsidRDefault="001E7029" w:rsidP="008D579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Программы психолого-педагогической работы с названной категорией подростков также должны включать </w:t>
      </w:r>
      <w:r w:rsidR="00BB4FE4" w:rsidRPr="0045752B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B4FE4" w:rsidRPr="0045752B">
        <w:rPr>
          <w:rFonts w:ascii="Times New Roman" w:hAnsi="Times New Roman" w:cs="Times New Roman"/>
          <w:sz w:val="28"/>
          <w:szCs w:val="28"/>
        </w:rPr>
        <w:t xml:space="preserve"> диагностических методик для определения условий сопровождения и </w:t>
      </w:r>
      <w:proofErr w:type="spellStart"/>
      <w:r w:rsidR="00BB4FE4" w:rsidRPr="0045752B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BB4FE4" w:rsidRPr="0045752B"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="00FD4F9F">
        <w:rPr>
          <w:rFonts w:ascii="Times New Roman" w:hAnsi="Times New Roman" w:cs="Times New Roman"/>
          <w:sz w:val="28"/>
          <w:szCs w:val="28"/>
        </w:rPr>
        <w:t>названн</w:t>
      </w:r>
      <w:r w:rsidR="00BB4FE4" w:rsidRPr="0045752B">
        <w:rPr>
          <w:rFonts w:ascii="Times New Roman" w:hAnsi="Times New Roman" w:cs="Times New Roman"/>
          <w:sz w:val="28"/>
          <w:szCs w:val="28"/>
        </w:rPr>
        <w:t>ой группы риска в их новом социальном контексте (семья и ближайшее окружение)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6E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 мониторинга поведения и психологического состояния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</w:t>
      </w:r>
      <w:r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группы подростков.</w:t>
      </w:r>
      <w:proofErr w:type="gramEnd"/>
    </w:p>
    <w:p w:rsidR="00FF4CA9" w:rsidRDefault="00FF4CA9" w:rsidP="008D579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необходимо включить в информационный и ценностный блоки правовую просветительскую информацию об ответственности за осуществление экстремистской и террористической деятельности в целях формирования у подрос</w:t>
      </w:r>
      <w:r w:rsidR="00F75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 гражданской идентичности в новых социальных группах.</w:t>
      </w:r>
    </w:p>
    <w:p w:rsidR="00BB4FE4" w:rsidRDefault="001E7029" w:rsidP="008D579C">
      <w:pPr>
        <w:tabs>
          <w:tab w:val="left" w:pos="1134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должны быть разработаны </w:t>
      </w:r>
      <w:r w:rsidR="00BB4FE4" w:rsidRPr="0045752B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4FE4" w:rsidRPr="0045752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D4F9F">
        <w:rPr>
          <w:rFonts w:ascii="Times New Roman" w:hAnsi="Times New Roman" w:cs="Times New Roman"/>
          <w:sz w:val="28"/>
          <w:szCs w:val="28"/>
        </w:rPr>
        <w:t>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с описанием наиболее эффективных технологий и форм работы с указанной категорией подростков, а также </w:t>
      </w:r>
      <w:r w:rsidR="00135918">
        <w:rPr>
          <w:rFonts w:ascii="Times New Roman" w:hAnsi="Times New Roman" w:cs="Times New Roman"/>
          <w:sz w:val="28"/>
          <w:szCs w:val="28"/>
        </w:rPr>
        <w:t>разработки</w:t>
      </w:r>
      <w:r w:rsidR="00BB4FE4" w:rsidRPr="0045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профилактики дальнейшего развития экстремистских и террористических установок, ценностных ориентаций и поведения.</w:t>
      </w:r>
    </w:p>
    <w:p w:rsidR="007F6D96" w:rsidRPr="0045752B" w:rsidRDefault="007F6D96" w:rsidP="008D579C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6ECF" w:rsidRDefault="00BF6ECF"/>
    <w:p w:rsidR="009161B8" w:rsidRPr="009161B8" w:rsidRDefault="009161B8" w:rsidP="009161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916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6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161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С.М. Брызгалова</w:t>
      </w:r>
    </w:p>
    <w:p w:rsidR="009161B8" w:rsidRPr="0045752B" w:rsidRDefault="009161B8"/>
    <w:sectPr w:rsidR="009161B8" w:rsidRPr="0045752B" w:rsidSect="00546E28">
      <w:headerReference w:type="default" r:id="rId9"/>
      <w:footerReference w:type="default" r:id="rId10"/>
      <w:footerReference w:type="first" r:id="rId11"/>
      <w:pgSz w:w="11906" w:h="16838"/>
      <w:pgMar w:top="1134" w:right="567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B5" w:rsidRDefault="000B5CB5" w:rsidP="00BB4FE4">
      <w:pPr>
        <w:spacing w:after="0" w:line="240" w:lineRule="auto"/>
      </w:pPr>
      <w:r>
        <w:separator/>
      </w:r>
    </w:p>
  </w:endnote>
  <w:endnote w:type="continuationSeparator" w:id="0">
    <w:p w:rsidR="000B5CB5" w:rsidRDefault="000B5CB5" w:rsidP="00BB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18" w:rsidRPr="00135918" w:rsidRDefault="00135918">
    <w:pPr>
      <w:pStyle w:val="af2"/>
      <w:rPr>
        <w:rFonts w:ascii="Times New Roman" w:hAnsi="Times New Roman" w:cs="Times New Roman"/>
        <w:sz w:val="18"/>
        <w:szCs w:val="18"/>
      </w:rPr>
    </w:pPr>
    <w:r w:rsidRPr="00135918">
      <w:rPr>
        <w:rFonts w:ascii="Times New Roman" w:hAnsi="Times New Roman" w:cs="Times New Roman"/>
        <w:sz w:val="18"/>
        <w:szCs w:val="18"/>
      </w:rPr>
      <w:t>О системе ресоциализации-09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18" w:rsidRDefault="00135918" w:rsidP="00135918">
    <w:pPr>
      <w:pStyle w:val="af2"/>
      <w:rPr>
        <w:rFonts w:ascii="Times New Roman" w:hAnsi="Times New Roman" w:cs="Times New Roman"/>
        <w:sz w:val="18"/>
        <w:szCs w:val="18"/>
      </w:rPr>
    </w:pPr>
  </w:p>
  <w:p w:rsidR="00135918" w:rsidRPr="00135918" w:rsidRDefault="00135918" w:rsidP="00135918">
    <w:pPr>
      <w:pStyle w:val="af2"/>
      <w:rPr>
        <w:rFonts w:ascii="Times New Roman" w:hAnsi="Times New Roman" w:cs="Times New Roman"/>
        <w:sz w:val="18"/>
        <w:szCs w:val="18"/>
      </w:rPr>
    </w:pPr>
    <w:r w:rsidRPr="00135918">
      <w:rPr>
        <w:rFonts w:ascii="Times New Roman" w:hAnsi="Times New Roman" w:cs="Times New Roman"/>
        <w:sz w:val="18"/>
        <w:szCs w:val="18"/>
      </w:rPr>
      <w:t xml:space="preserve">О системе </w:t>
    </w:r>
    <w:proofErr w:type="spellStart"/>
    <w:r w:rsidRPr="00135918">
      <w:rPr>
        <w:rFonts w:ascii="Times New Roman" w:hAnsi="Times New Roman" w:cs="Times New Roman"/>
        <w:sz w:val="18"/>
        <w:szCs w:val="18"/>
      </w:rPr>
      <w:t>ресоциализации</w:t>
    </w:r>
    <w:proofErr w:type="spellEnd"/>
    <w:r w:rsidR="0099637B">
      <w:rPr>
        <w:rFonts w:ascii="Times New Roman" w:hAnsi="Times New Roman" w:cs="Times New Roman"/>
        <w:sz w:val="18"/>
        <w:szCs w:val="18"/>
      </w:rPr>
      <w:t xml:space="preserve"> </w:t>
    </w:r>
    <w:r w:rsidRPr="00135918">
      <w:rPr>
        <w:rFonts w:ascii="Times New Roman" w:hAnsi="Times New Roman" w:cs="Times New Roman"/>
        <w:sz w:val="18"/>
        <w:szCs w:val="18"/>
      </w:rPr>
      <w:t>-</w:t>
    </w:r>
    <w:r w:rsidR="0099637B">
      <w:rPr>
        <w:rFonts w:ascii="Times New Roman" w:hAnsi="Times New Roman" w:cs="Times New Roman"/>
        <w:sz w:val="18"/>
        <w:szCs w:val="18"/>
      </w:rPr>
      <w:t xml:space="preserve"> </w:t>
    </w:r>
    <w:r w:rsidRPr="00135918">
      <w:rPr>
        <w:rFonts w:ascii="Times New Roman" w:hAnsi="Times New Roman" w:cs="Times New Roman"/>
        <w:sz w:val="18"/>
        <w:szCs w:val="18"/>
      </w:rPr>
      <w:t>09</w:t>
    </w:r>
  </w:p>
  <w:p w:rsidR="00135918" w:rsidRDefault="0013591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B5" w:rsidRDefault="000B5CB5" w:rsidP="00BB4FE4">
      <w:pPr>
        <w:spacing w:after="0" w:line="240" w:lineRule="auto"/>
      </w:pPr>
      <w:r>
        <w:separator/>
      </w:r>
    </w:p>
  </w:footnote>
  <w:footnote w:type="continuationSeparator" w:id="0">
    <w:p w:rsidR="000B5CB5" w:rsidRDefault="000B5CB5" w:rsidP="00BB4FE4">
      <w:pPr>
        <w:spacing w:after="0" w:line="240" w:lineRule="auto"/>
      </w:pPr>
      <w:r>
        <w:continuationSeparator/>
      </w:r>
    </w:p>
  </w:footnote>
  <w:footnote w:id="1">
    <w:p w:rsidR="00BB4FE4" w:rsidRDefault="00BB4FE4">
      <w:pPr>
        <w:pStyle w:val="a3"/>
      </w:pPr>
      <w:r w:rsidRPr="0099637B">
        <w:rPr>
          <w:rStyle w:val="a5"/>
          <w:rFonts w:ascii="Times New Roman" w:hAnsi="Times New Roman" w:cs="Times New Roman"/>
          <w:sz w:val="22"/>
        </w:rPr>
        <w:footnoteRef/>
      </w:r>
      <w:r>
        <w:t xml:space="preserve"> </w:t>
      </w:r>
      <w:r w:rsidRPr="00BB4FE4">
        <w:rPr>
          <w:rFonts w:ascii="Times New Roman" w:hAnsi="Times New Roman" w:cs="Times New Roman"/>
        </w:rPr>
        <w:t xml:space="preserve">Методические рекомендации подготовлены с использованием материалов, разработанных ФГАУ «Федеральный институт развития образования», федеральных университетов, а также результатов исследований, проведенных профессором ФГБОУ </w:t>
      </w:r>
      <w:proofErr w:type="gramStart"/>
      <w:r w:rsidRPr="00BB4FE4">
        <w:rPr>
          <w:rFonts w:ascii="Times New Roman" w:hAnsi="Times New Roman" w:cs="Times New Roman"/>
        </w:rPr>
        <w:t>ВО</w:t>
      </w:r>
      <w:proofErr w:type="gramEnd"/>
      <w:r w:rsidRPr="00BB4FE4">
        <w:rPr>
          <w:rFonts w:ascii="Times New Roman" w:hAnsi="Times New Roman" w:cs="Times New Roman"/>
        </w:rPr>
        <w:t xml:space="preserve"> «Московский государственный лингвистический университет» Силантьевым</w:t>
      </w:r>
      <w:r w:rsidR="0099637B" w:rsidRPr="0099637B">
        <w:rPr>
          <w:rFonts w:ascii="Times New Roman" w:hAnsi="Times New Roman" w:cs="Times New Roman"/>
        </w:rPr>
        <w:t xml:space="preserve"> </w:t>
      </w:r>
      <w:r w:rsidR="0099637B" w:rsidRPr="00BB4FE4">
        <w:rPr>
          <w:rFonts w:ascii="Times New Roman" w:hAnsi="Times New Roman" w:cs="Times New Roman"/>
        </w:rPr>
        <w:t>Р.А.</w:t>
      </w:r>
    </w:p>
  </w:footnote>
  <w:footnote w:id="2">
    <w:p w:rsidR="00BE0710" w:rsidRDefault="00BE0710" w:rsidP="006A4D9B">
      <w:pPr>
        <w:pStyle w:val="a6"/>
        <w:spacing w:before="0" w:beforeAutospacing="0" w:after="0" w:afterAutospacing="0"/>
        <w:jc w:val="both"/>
      </w:pPr>
      <w:r w:rsidRPr="0099637B">
        <w:rPr>
          <w:rStyle w:val="a5"/>
          <w:sz w:val="22"/>
        </w:rPr>
        <w:footnoteRef/>
      </w:r>
      <w:r>
        <w:t xml:space="preserve"> </w:t>
      </w:r>
      <w:r w:rsidRPr="004349EE">
        <w:rPr>
          <w:sz w:val="20"/>
          <w:szCs w:val="20"/>
        </w:rPr>
        <w:t>В</w:t>
      </w:r>
      <w:r w:rsidR="0099637B">
        <w:rPr>
          <w:iCs/>
          <w:sz w:val="20"/>
          <w:szCs w:val="20"/>
        </w:rPr>
        <w:t>олков Е.</w:t>
      </w:r>
      <w:r w:rsidRPr="004349EE">
        <w:rPr>
          <w:iCs/>
          <w:sz w:val="20"/>
          <w:szCs w:val="20"/>
        </w:rPr>
        <w:t xml:space="preserve">Н. </w:t>
      </w:r>
      <w:r w:rsidRPr="004349EE">
        <w:rPr>
          <w:sz w:val="20"/>
          <w:szCs w:val="20"/>
        </w:rPr>
        <w:t>Преступный вызов практической психологии: Феномен деструктивных культов и контроля сознания (введение в проблему) // Журнал практического психолога. 1996. № 2.</w:t>
      </w:r>
      <w:r w:rsidRPr="00BE0710">
        <w:rPr>
          <w:sz w:val="20"/>
          <w:szCs w:val="20"/>
        </w:rPr>
        <w:t xml:space="preserve"> С. 87</w:t>
      </w:r>
      <w:r w:rsidR="0099637B">
        <w:rPr>
          <w:sz w:val="20"/>
          <w:szCs w:val="20"/>
        </w:rPr>
        <w:t>-</w:t>
      </w:r>
      <w:r w:rsidRPr="00BE0710">
        <w:rPr>
          <w:sz w:val="20"/>
          <w:szCs w:val="20"/>
        </w:rPr>
        <w:t>93.</w:t>
      </w:r>
    </w:p>
  </w:footnote>
  <w:footnote w:id="3">
    <w:p w:rsidR="004349EE" w:rsidRPr="0099637B" w:rsidRDefault="004349EE" w:rsidP="0099637B">
      <w:pPr>
        <w:pStyle w:val="a3"/>
        <w:jc w:val="both"/>
        <w:rPr>
          <w:rFonts w:ascii="Times New Roman" w:hAnsi="Times New Roman" w:cs="Times New Roman"/>
        </w:rPr>
      </w:pPr>
      <w:r w:rsidRPr="0099637B">
        <w:rPr>
          <w:rStyle w:val="a5"/>
          <w:rFonts w:ascii="Times New Roman" w:hAnsi="Times New Roman" w:cs="Times New Roman"/>
          <w:sz w:val="22"/>
        </w:rPr>
        <w:footnoteRef/>
      </w:r>
      <w:r w:rsidRPr="0099637B">
        <w:rPr>
          <w:rFonts w:ascii="Times New Roman" w:hAnsi="Times New Roman" w:cs="Times New Roman"/>
        </w:rPr>
        <w:t xml:space="preserve"> Пронин И.П. П</w:t>
      </w:r>
      <w:r w:rsidRPr="0099637B">
        <w:rPr>
          <w:rStyle w:val="breadcrumbs"/>
          <w:rFonts w:ascii="Times New Roman" w:hAnsi="Times New Roman" w:cs="Times New Roman"/>
        </w:rPr>
        <w:t>сихологические аспекты влияния деструктивных культов на личность</w:t>
      </w:r>
      <w:r w:rsidR="0099637B" w:rsidRPr="0099637B">
        <w:rPr>
          <w:rStyle w:val="breadcrumbs"/>
          <w:rFonts w:ascii="Times New Roman" w:hAnsi="Times New Roman" w:cs="Times New Roman"/>
        </w:rPr>
        <w:t xml:space="preserve"> </w:t>
      </w:r>
      <w:r w:rsidRPr="0099637B">
        <w:rPr>
          <w:rFonts w:ascii="Times New Roman" w:hAnsi="Times New Roman" w:cs="Times New Roman"/>
        </w:rPr>
        <w:t>// http://www.vash-</w:t>
      </w:r>
      <w:r w:rsidR="0045752B" w:rsidRPr="0099637B">
        <w:rPr>
          <w:rFonts w:ascii="Times New Roman" w:hAnsi="Times New Roman" w:cs="Times New Roman"/>
        </w:rPr>
        <w:t>р</w:t>
      </w:r>
      <w:r w:rsidRPr="0099637B">
        <w:rPr>
          <w:rFonts w:ascii="Times New Roman" w:hAnsi="Times New Roman" w:cs="Times New Roman"/>
        </w:rPr>
        <w:t>siholog.info/voprospsih/218/18167</w:t>
      </w:r>
    </w:p>
  </w:footnote>
  <w:footnote w:id="4">
    <w:p w:rsidR="000C1303" w:rsidRDefault="000C1303" w:rsidP="0099637B">
      <w:pPr>
        <w:pStyle w:val="a3"/>
        <w:rPr>
          <w:rFonts w:ascii="Times New Roman" w:hAnsi="Times New Roman" w:cs="Times New Roman"/>
        </w:rPr>
      </w:pPr>
      <w:r w:rsidRPr="0099637B">
        <w:rPr>
          <w:rStyle w:val="a5"/>
          <w:rFonts w:ascii="Times New Roman" w:hAnsi="Times New Roman" w:cs="Times New Roman"/>
          <w:sz w:val="22"/>
        </w:rPr>
        <w:footnoteRef/>
      </w:r>
      <w:r w:rsidRPr="0099637B">
        <w:rPr>
          <w:rFonts w:ascii="Times New Roman" w:hAnsi="Times New Roman" w:cs="Times New Roman"/>
        </w:rPr>
        <w:t xml:space="preserve"> Из</w:t>
      </w:r>
      <w:r w:rsidRPr="00F4051E">
        <w:rPr>
          <w:rFonts w:ascii="Times New Roman" w:hAnsi="Times New Roman" w:cs="Times New Roman"/>
        </w:rPr>
        <w:t xml:space="preserve"> материалов исследований Силантьева</w:t>
      </w:r>
      <w:r w:rsidR="0099637B" w:rsidRPr="0099637B">
        <w:rPr>
          <w:rFonts w:ascii="Times New Roman" w:hAnsi="Times New Roman" w:cs="Times New Roman"/>
        </w:rPr>
        <w:t xml:space="preserve"> </w:t>
      </w:r>
      <w:r w:rsidR="0099637B" w:rsidRPr="00F4051E">
        <w:rPr>
          <w:rFonts w:ascii="Times New Roman" w:hAnsi="Times New Roman" w:cs="Times New Roman"/>
        </w:rPr>
        <w:t>Р.А.</w:t>
      </w:r>
    </w:p>
    <w:p w:rsidR="0099637B" w:rsidRPr="0099637B" w:rsidRDefault="0099637B" w:rsidP="0099637B">
      <w:pPr>
        <w:pStyle w:val="a3"/>
        <w:rPr>
          <w:rFonts w:ascii="Times New Roman" w:hAnsi="Times New Roman" w:cs="Times New Roman"/>
          <w:sz w:val="18"/>
        </w:rPr>
      </w:pPr>
      <w:r w:rsidRPr="0099637B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99637B">
        <w:rPr>
          <w:rFonts w:ascii="Times New Roman" w:hAnsi="Times New Roman" w:cs="Times New Roman"/>
          <w:szCs w:val="28"/>
        </w:rPr>
        <w:t>Запрещенная в России террористическая организация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87177554"/>
      <w:docPartObj>
        <w:docPartGallery w:val="Page Numbers (Top of Page)"/>
        <w:docPartUnique/>
      </w:docPartObj>
    </w:sdtPr>
    <w:sdtEndPr/>
    <w:sdtContent>
      <w:p w:rsidR="00135918" w:rsidRPr="0099637B" w:rsidRDefault="00135918">
        <w:pPr>
          <w:pStyle w:val="af0"/>
          <w:jc w:val="center"/>
          <w:rPr>
            <w:rFonts w:ascii="Times New Roman" w:hAnsi="Times New Roman" w:cs="Times New Roman"/>
          </w:rPr>
        </w:pPr>
        <w:r w:rsidRPr="0099637B">
          <w:rPr>
            <w:rFonts w:ascii="Times New Roman" w:hAnsi="Times New Roman" w:cs="Times New Roman"/>
          </w:rPr>
          <w:fldChar w:fldCharType="begin"/>
        </w:r>
        <w:r w:rsidRPr="0099637B">
          <w:rPr>
            <w:rFonts w:ascii="Times New Roman" w:hAnsi="Times New Roman" w:cs="Times New Roman"/>
          </w:rPr>
          <w:instrText>PAGE   \* MERGEFORMAT</w:instrText>
        </w:r>
        <w:r w:rsidRPr="0099637B">
          <w:rPr>
            <w:rFonts w:ascii="Times New Roman" w:hAnsi="Times New Roman" w:cs="Times New Roman"/>
          </w:rPr>
          <w:fldChar w:fldCharType="separate"/>
        </w:r>
        <w:r w:rsidR="008D579C">
          <w:rPr>
            <w:rFonts w:ascii="Times New Roman" w:hAnsi="Times New Roman" w:cs="Times New Roman"/>
            <w:noProof/>
          </w:rPr>
          <w:t>7</w:t>
        </w:r>
        <w:r w:rsidRPr="0099637B">
          <w:rPr>
            <w:rFonts w:ascii="Times New Roman" w:hAnsi="Times New Roman" w:cs="Times New Roman"/>
          </w:rPr>
          <w:fldChar w:fldCharType="end"/>
        </w:r>
      </w:p>
    </w:sdtContent>
  </w:sdt>
  <w:p w:rsidR="00135918" w:rsidRDefault="0013591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3C6B"/>
    <w:multiLevelType w:val="hybridMultilevel"/>
    <w:tmpl w:val="AB30F050"/>
    <w:lvl w:ilvl="0" w:tplc="8E7A616A">
      <w:start w:val="1"/>
      <w:numFmt w:val="decimal"/>
      <w:lvlText w:val="%1."/>
      <w:lvlJc w:val="left"/>
      <w:pPr>
        <w:ind w:left="1759" w:hanging="10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E4"/>
    <w:rsid w:val="00045A32"/>
    <w:rsid w:val="0008460D"/>
    <w:rsid w:val="000B5CB5"/>
    <w:rsid w:val="000C1303"/>
    <w:rsid w:val="0013255A"/>
    <w:rsid w:val="00135918"/>
    <w:rsid w:val="001810A0"/>
    <w:rsid w:val="001D5A0A"/>
    <w:rsid w:val="001D6A36"/>
    <w:rsid w:val="001E7029"/>
    <w:rsid w:val="001F2AB6"/>
    <w:rsid w:val="001F30A0"/>
    <w:rsid w:val="002461A4"/>
    <w:rsid w:val="002B310E"/>
    <w:rsid w:val="002D646B"/>
    <w:rsid w:val="003775B1"/>
    <w:rsid w:val="00425F6B"/>
    <w:rsid w:val="004349EE"/>
    <w:rsid w:val="0045752B"/>
    <w:rsid w:val="004C0466"/>
    <w:rsid w:val="004E0D10"/>
    <w:rsid w:val="00546E28"/>
    <w:rsid w:val="00562650"/>
    <w:rsid w:val="006A4D9B"/>
    <w:rsid w:val="00732D5B"/>
    <w:rsid w:val="00745329"/>
    <w:rsid w:val="00752F2E"/>
    <w:rsid w:val="007561E3"/>
    <w:rsid w:val="007C7AAE"/>
    <w:rsid w:val="007D1FA2"/>
    <w:rsid w:val="007F6D96"/>
    <w:rsid w:val="0080118B"/>
    <w:rsid w:val="008D579C"/>
    <w:rsid w:val="009161B8"/>
    <w:rsid w:val="009528DF"/>
    <w:rsid w:val="0096702C"/>
    <w:rsid w:val="0099637B"/>
    <w:rsid w:val="00A6400B"/>
    <w:rsid w:val="00A9551E"/>
    <w:rsid w:val="00B21443"/>
    <w:rsid w:val="00BB4FE4"/>
    <w:rsid w:val="00BC1DD7"/>
    <w:rsid w:val="00BE0710"/>
    <w:rsid w:val="00BF6ECF"/>
    <w:rsid w:val="00CA294D"/>
    <w:rsid w:val="00D22516"/>
    <w:rsid w:val="00D76871"/>
    <w:rsid w:val="00E21D13"/>
    <w:rsid w:val="00EB2AD1"/>
    <w:rsid w:val="00EE4CA2"/>
    <w:rsid w:val="00F16101"/>
    <w:rsid w:val="00F4051E"/>
    <w:rsid w:val="00F75337"/>
    <w:rsid w:val="00FC689F"/>
    <w:rsid w:val="00FD4F9F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4F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4F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4FE4"/>
    <w:rPr>
      <w:vertAlign w:val="superscript"/>
    </w:rPr>
  </w:style>
  <w:style w:type="paragraph" w:styleId="a6">
    <w:name w:val="Normal (Web)"/>
    <w:basedOn w:val="a"/>
    <w:uiPriority w:val="99"/>
    <w:unhideWhenUsed/>
    <w:rsid w:val="00BE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4349EE"/>
  </w:style>
  <w:style w:type="character" w:styleId="a7">
    <w:name w:val="Hyperlink"/>
    <w:basedOn w:val="a0"/>
    <w:uiPriority w:val="99"/>
    <w:semiHidden/>
    <w:unhideWhenUsed/>
    <w:rsid w:val="004349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9E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13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3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3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3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303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C1DD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3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918"/>
  </w:style>
  <w:style w:type="paragraph" w:styleId="af2">
    <w:name w:val="footer"/>
    <w:basedOn w:val="a"/>
    <w:link w:val="af3"/>
    <w:uiPriority w:val="99"/>
    <w:unhideWhenUsed/>
    <w:rsid w:val="0013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4F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4F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4FE4"/>
    <w:rPr>
      <w:vertAlign w:val="superscript"/>
    </w:rPr>
  </w:style>
  <w:style w:type="paragraph" w:styleId="a6">
    <w:name w:val="Normal (Web)"/>
    <w:basedOn w:val="a"/>
    <w:uiPriority w:val="99"/>
    <w:unhideWhenUsed/>
    <w:rsid w:val="00BE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crumbs">
    <w:name w:val="breadcrumbs"/>
    <w:basedOn w:val="a0"/>
    <w:rsid w:val="004349EE"/>
  </w:style>
  <w:style w:type="character" w:styleId="a7">
    <w:name w:val="Hyperlink"/>
    <w:basedOn w:val="a0"/>
    <w:uiPriority w:val="99"/>
    <w:semiHidden/>
    <w:unhideWhenUsed/>
    <w:rsid w:val="004349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3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9E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0C130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C130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C130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130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C1303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BC1DD7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13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35918"/>
  </w:style>
  <w:style w:type="paragraph" w:styleId="af2">
    <w:name w:val="footer"/>
    <w:basedOn w:val="a"/>
    <w:link w:val="af3"/>
    <w:uiPriority w:val="99"/>
    <w:unhideWhenUsed/>
    <w:rsid w:val="0013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3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5AD7-F28F-483D-97BE-B96A569A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Нерсисян</cp:lastModifiedBy>
  <cp:revision>2</cp:revision>
  <cp:lastPrinted>2017-09-25T12:43:00Z</cp:lastPrinted>
  <dcterms:created xsi:type="dcterms:W3CDTF">2017-11-03T10:29:00Z</dcterms:created>
  <dcterms:modified xsi:type="dcterms:W3CDTF">2017-11-03T10:29:00Z</dcterms:modified>
</cp:coreProperties>
</file>