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EA" w:rsidRPr="002704DB" w:rsidRDefault="00DE6EEA" w:rsidP="00DE6EEA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DE6EEA" w:rsidRPr="00C51B93" w:rsidRDefault="00DE6EEA" w:rsidP="00DE6EEA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DE6EEA" w:rsidRPr="002704DB" w:rsidRDefault="00DE6EEA" w:rsidP="00DE6EEA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spacing w:before="304"/>
        <w:rPr>
          <w:b/>
        </w:rPr>
      </w:pPr>
    </w:p>
    <w:p w:rsidR="00DB6E49" w:rsidRDefault="000D1077">
      <w:pPr>
        <w:ind w:left="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DB6E49" w:rsidRDefault="000D1077">
      <w:pPr>
        <w:pStyle w:val="a4"/>
      </w:pPr>
      <w:r>
        <w:rPr>
          <w:spacing w:val="-2"/>
        </w:rPr>
        <w:t>ОП.05.</w:t>
      </w:r>
      <w:r>
        <w:rPr>
          <w:spacing w:val="-6"/>
        </w:rPr>
        <w:t xml:space="preserve"> </w:t>
      </w:r>
      <w:r>
        <w:rPr>
          <w:spacing w:val="-2"/>
        </w:rPr>
        <w:t>МОДЕЛИРОВАНИЕ</w:t>
      </w:r>
      <w:r>
        <w:rPr>
          <w:spacing w:val="-1"/>
        </w:rPr>
        <w:t xml:space="preserve"> </w:t>
      </w:r>
      <w:r>
        <w:rPr>
          <w:spacing w:val="-2"/>
        </w:rPr>
        <w:t>КАРЬЕРЫ</w:t>
      </w:r>
    </w:p>
    <w:p w:rsidR="00DB6E49" w:rsidRDefault="000D1077">
      <w:pPr>
        <w:spacing w:before="185" w:line="362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DB6E49" w:rsidRDefault="000D1077">
      <w:pPr>
        <w:spacing w:line="360" w:lineRule="auto"/>
        <w:ind w:left="2290" w:right="2291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rPr>
          <w:b/>
        </w:rPr>
      </w:pPr>
    </w:p>
    <w:p w:rsidR="00DB6E49" w:rsidRDefault="00DB6E49">
      <w:pPr>
        <w:pStyle w:val="a3"/>
        <w:spacing w:before="111"/>
        <w:rPr>
          <w:b/>
        </w:rPr>
      </w:pPr>
    </w:p>
    <w:p w:rsidR="00DB6E49" w:rsidRDefault="000D1077">
      <w:pPr>
        <w:ind w:left="4" w:right="3"/>
        <w:jc w:val="center"/>
        <w:rPr>
          <w:b/>
          <w:sz w:val="24"/>
        </w:rPr>
      </w:pPr>
      <w:r>
        <w:rPr>
          <w:b/>
          <w:sz w:val="24"/>
        </w:rPr>
        <w:t>202</w:t>
      </w:r>
      <w:r w:rsidR="00CC0772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B6E49" w:rsidRDefault="00DB6E49">
      <w:pPr>
        <w:jc w:val="center"/>
        <w:rPr>
          <w:b/>
          <w:sz w:val="24"/>
        </w:rPr>
        <w:sectPr w:rsidR="00DB6E49">
          <w:type w:val="continuous"/>
          <w:pgSz w:w="11910" w:h="16840"/>
          <w:pgMar w:top="760" w:right="708" w:bottom="280" w:left="1275" w:header="720" w:footer="720" w:gutter="0"/>
          <w:cols w:space="720"/>
        </w:sectPr>
      </w:pPr>
    </w:p>
    <w:p w:rsidR="00CC0772" w:rsidRDefault="00CC0772" w:rsidP="00CC0772">
      <w:pPr>
        <w:spacing w:before="68" w:line="360" w:lineRule="auto"/>
        <w:ind w:left="143" w:right="136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требований Федерального государственного образовательного стандарта (далее – ФГОС), утвержденного приказом Министерства просвещения Российской Федерации от 25 июля 2022 г. № 606, 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ГБПОУ  ЛАТ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среднего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</w:t>
      </w:r>
      <w:r>
        <w:rPr>
          <w:sz w:val="24"/>
        </w:rPr>
        <w:t>.</w:t>
      </w:r>
      <w:proofErr w:type="gramEnd"/>
    </w:p>
    <w:p w:rsidR="00CC0772" w:rsidRDefault="00CC0772" w:rsidP="00CC0772">
      <w:pPr>
        <w:pStyle w:val="a3"/>
        <w:rPr>
          <w:sz w:val="24"/>
        </w:rPr>
      </w:pPr>
    </w:p>
    <w:p w:rsidR="00CC0772" w:rsidRDefault="00CC0772" w:rsidP="00CC0772">
      <w:pPr>
        <w:pStyle w:val="a3"/>
        <w:rPr>
          <w:sz w:val="24"/>
        </w:rPr>
      </w:pPr>
    </w:p>
    <w:p w:rsidR="00CC0772" w:rsidRDefault="00CC0772" w:rsidP="00CC0772">
      <w:pPr>
        <w:pStyle w:val="a3"/>
        <w:spacing w:before="1"/>
        <w:rPr>
          <w:sz w:val="24"/>
        </w:rPr>
      </w:pPr>
    </w:p>
    <w:p w:rsidR="00CC0772" w:rsidRDefault="00CC0772" w:rsidP="00CC0772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CC0772" w:rsidRDefault="00CC0772" w:rsidP="00CC0772">
      <w:pPr>
        <w:pStyle w:val="a3"/>
        <w:spacing w:before="139"/>
        <w:ind w:left="284"/>
        <w:rPr>
          <w:sz w:val="24"/>
        </w:rPr>
      </w:pPr>
    </w:p>
    <w:p w:rsidR="00CC0772" w:rsidRDefault="00CC0772" w:rsidP="00CC0772">
      <w:pPr>
        <w:pStyle w:val="a3"/>
        <w:ind w:left="284"/>
        <w:rPr>
          <w:sz w:val="20"/>
        </w:rPr>
      </w:pPr>
    </w:p>
    <w:p w:rsidR="00CC0772" w:rsidRDefault="00CC0772" w:rsidP="00CC0772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CC0772" w:rsidTr="000D1077">
        <w:trPr>
          <w:trHeight w:val="1374"/>
        </w:trPr>
        <w:tc>
          <w:tcPr>
            <w:tcW w:w="9538" w:type="dxa"/>
          </w:tcPr>
          <w:p w:rsidR="00CC0772" w:rsidRDefault="00CC0772" w:rsidP="00D128A9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D128A9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C0772" w:rsidTr="000D1077">
        <w:trPr>
          <w:trHeight w:val="1790"/>
        </w:trPr>
        <w:tc>
          <w:tcPr>
            <w:tcW w:w="9538" w:type="dxa"/>
          </w:tcPr>
          <w:p w:rsidR="00CC0772" w:rsidRDefault="00CC0772" w:rsidP="00D128A9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D128A9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D128A9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DB6E49" w:rsidRDefault="00DB6E49">
      <w:pPr>
        <w:pStyle w:val="TableParagraph"/>
        <w:spacing w:line="255" w:lineRule="exact"/>
        <w:jc w:val="both"/>
        <w:rPr>
          <w:sz w:val="24"/>
        </w:rPr>
        <w:sectPr w:rsidR="00DB6E49">
          <w:footerReference w:type="default" r:id="rId7"/>
          <w:pgSz w:w="11910" w:h="16840"/>
          <w:pgMar w:top="1040" w:right="708" w:bottom="960" w:left="1275" w:header="0" w:footer="779" w:gutter="0"/>
          <w:pgNumType w:start="2"/>
          <w:cols w:space="720"/>
        </w:sectPr>
      </w:pPr>
    </w:p>
    <w:p w:rsidR="00DB6E49" w:rsidRDefault="000D1077">
      <w:pPr>
        <w:spacing w:before="72"/>
        <w:ind w:left="4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B6E49" w:rsidRDefault="00DB6E49">
      <w:pPr>
        <w:pStyle w:val="a3"/>
        <w:rPr>
          <w:b/>
          <w:sz w:val="20"/>
        </w:rPr>
      </w:pPr>
    </w:p>
    <w:p w:rsidR="00DB6E49" w:rsidRDefault="00DB6E49">
      <w:pPr>
        <w:pStyle w:val="a3"/>
        <w:spacing w:before="115"/>
        <w:rPr>
          <w:b/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/>
      </w:tblPr>
      <w:tblGrid>
        <w:gridCol w:w="3226"/>
        <w:gridCol w:w="2214"/>
        <w:gridCol w:w="1880"/>
        <w:gridCol w:w="879"/>
      </w:tblGrid>
      <w:tr w:rsidR="00DB6E49">
        <w:trPr>
          <w:trHeight w:val="478"/>
        </w:trPr>
        <w:tc>
          <w:tcPr>
            <w:tcW w:w="7320" w:type="dxa"/>
            <w:gridSpan w:val="3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" w:type="dxa"/>
          </w:tcPr>
          <w:p w:rsidR="00DB6E49" w:rsidRDefault="000D1077">
            <w:pPr>
              <w:pStyle w:val="TableParagraph"/>
              <w:spacing w:line="311" w:lineRule="exact"/>
              <w:ind w:left="32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DB6E49">
        <w:trPr>
          <w:trHeight w:val="853"/>
        </w:trPr>
        <w:tc>
          <w:tcPr>
            <w:tcW w:w="3226" w:type="dxa"/>
          </w:tcPr>
          <w:p w:rsidR="00DB6E49" w:rsidRDefault="000D1077">
            <w:pPr>
              <w:pStyle w:val="TableParagraph"/>
              <w:tabs>
                <w:tab w:val="left" w:pos="2000"/>
              </w:tabs>
              <w:spacing w:before="160"/>
              <w:ind w:left="409" w:right="3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2214" w:type="dxa"/>
          </w:tcPr>
          <w:p w:rsidR="00DB6E49" w:rsidRDefault="000D1077">
            <w:pPr>
              <w:pStyle w:val="TableParagraph"/>
              <w:spacing w:before="160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80" w:type="dxa"/>
          </w:tcPr>
          <w:p w:rsidR="00DB6E49" w:rsidRDefault="000D1077">
            <w:pPr>
              <w:pStyle w:val="TableParagraph"/>
              <w:spacing w:before="160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DB6E49" w:rsidRDefault="000D1077">
            <w:pPr>
              <w:pStyle w:val="TableParagraph"/>
              <w:spacing w:before="156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B6E49">
        <w:trPr>
          <w:trHeight w:val="825"/>
        </w:trPr>
        <w:tc>
          <w:tcPr>
            <w:tcW w:w="3226" w:type="dxa"/>
          </w:tcPr>
          <w:p w:rsidR="00DB6E49" w:rsidRDefault="000D1077">
            <w:pPr>
              <w:pStyle w:val="TableParagraph"/>
              <w:tabs>
                <w:tab w:val="left" w:pos="2482"/>
              </w:tabs>
              <w:spacing w:before="136" w:line="237" w:lineRule="auto"/>
              <w:ind w:left="409" w:right="55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4" w:type="dxa"/>
          </w:tcPr>
          <w:p w:rsidR="00DB6E49" w:rsidRDefault="000D1077">
            <w:pPr>
              <w:pStyle w:val="TableParagraph"/>
              <w:spacing w:before="134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80" w:type="dxa"/>
          </w:tcPr>
          <w:p w:rsidR="00DB6E49" w:rsidRDefault="000D1077">
            <w:pPr>
              <w:pStyle w:val="TableParagraph"/>
              <w:spacing w:before="13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DB6E49" w:rsidRDefault="000D1077">
            <w:pPr>
              <w:pStyle w:val="TableParagraph"/>
              <w:spacing w:before="130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DB6E49">
        <w:trPr>
          <w:trHeight w:val="633"/>
        </w:trPr>
        <w:tc>
          <w:tcPr>
            <w:tcW w:w="7320" w:type="dxa"/>
            <w:gridSpan w:val="3"/>
          </w:tcPr>
          <w:p w:rsidR="00DB6E49" w:rsidRDefault="000D1077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DB6E49" w:rsidRDefault="000D1077">
            <w:pPr>
              <w:pStyle w:val="TableParagraph"/>
              <w:spacing w:before="130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DB6E49">
        <w:trPr>
          <w:trHeight w:val="725"/>
        </w:trPr>
        <w:tc>
          <w:tcPr>
            <w:tcW w:w="7320" w:type="dxa"/>
            <w:gridSpan w:val="3"/>
          </w:tcPr>
          <w:p w:rsidR="00DB6E49" w:rsidRDefault="000D1077">
            <w:pPr>
              <w:pStyle w:val="TableParagraph"/>
              <w:spacing w:before="153" w:line="27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79" w:type="dxa"/>
          </w:tcPr>
          <w:p w:rsidR="00DB6E49" w:rsidRDefault="000D1077">
            <w:pPr>
              <w:pStyle w:val="TableParagraph"/>
              <w:spacing w:before="169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DB6E49" w:rsidRDefault="00DB6E49">
      <w:pPr>
        <w:pStyle w:val="TableParagraph"/>
        <w:jc w:val="center"/>
        <w:rPr>
          <w:sz w:val="28"/>
        </w:rPr>
        <w:sectPr w:rsidR="00DB6E49">
          <w:pgSz w:w="11910" w:h="16840"/>
          <w:pgMar w:top="760" w:right="708" w:bottom="960" w:left="1275" w:header="0" w:footer="779" w:gutter="0"/>
          <w:cols w:space="720"/>
        </w:sectPr>
      </w:pPr>
    </w:p>
    <w:p w:rsidR="00DB6E49" w:rsidRDefault="000D1077">
      <w:pPr>
        <w:pStyle w:val="a5"/>
        <w:numPr>
          <w:ilvl w:val="0"/>
          <w:numId w:val="7"/>
        </w:numPr>
        <w:tabs>
          <w:tab w:val="left" w:pos="768"/>
        </w:tabs>
        <w:spacing w:before="72"/>
        <w:ind w:left="768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DB6E49" w:rsidRDefault="000D1077">
      <w:pPr>
        <w:spacing w:before="2"/>
        <w:ind w:left="4" w:right="1"/>
        <w:jc w:val="center"/>
        <w:rPr>
          <w:b/>
          <w:sz w:val="28"/>
        </w:rPr>
      </w:pPr>
      <w:r>
        <w:rPr>
          <w:b/>
          <w:sz w:val="28"/>
        </w:rPr>
        <w:t>Моделирование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карьеры</w:t>
      </w:r>
    </w:p>
    <w:p w:rsidR="00DB6E49" w:rsidRDefault="000D1077">
      <w:pPr>
        <w:pStyle w:val="a5"/>
        <w:numPr>
          <w:ilvl w:val="1"/>
          <w:numId w:val="7"/>
        </w:numPr>
        <w:tabs>
          <w:tab w:val="left" w:pos="633"/>
        </w:tabs>
        <w:spacing w:before="322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DB6E49" w:rsidRDefault="000D1077">
      <w:pPr>
        <w:ind w:left="143" w:right="139" w:firstLine="566"/>
        <w:jc w:val="both"/>
        <w:rPr>
          <w:b/>
          <w:sz w:val="28"/>
        </w:rPr>
      </w:pPr>
      <w:r>
        <w:rPr>
          <w:sz w:val="28"/>
        </w:rPr>
        <w:t>Рабочая 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дисциплины является частью образовательной программы 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с ФГОС по профессии СПО </w:t>
      </w:r>
      <w:r>
        <w:rPr>
          <w:b/>
          <w:sz w:val="28"/>
        </w:rPr>
        <w:t xml:space="preserve">35.01.28 Мастер столярного и мебельного производства, </w:t>
      </w:r>
      <w:r>
        <w:rPr>
          <w:sz w:val="28"/>
        </w:rPr>
        <w:t xml:space="preserve">входящей в укрупненную группу профессий </w:t>
      </w:r>
      <w:r>
        <w:rPr>
          <w:b/>
          <w:sz w:val="28"/>
        </w:rPr>
        <w:t>35.00.00 Сельское, лесное и рыбное хозяйство.</w:t>
      </w:r>
    </w:p>
    <w:p w:rsidR="00DB6E49" w:rsidRDefault="00DB6E49">
      <w:pPr>
        <w:pStyle w:val="a3"/>
        <w:spacing w:before="4"/>
        <w:rPr>
          <w:b/>
        </w:rPr>
      </w:pPr>
    </w:p>
    <w:p w:rsidR="00DB6E49" w:rsidRDefault="000D1077">
      <w:pPr>
        <w:pStyle w:val="a5"/>
        <w:numPr>
          <w:ilvl w:val="1"/>
          <w:numId w:val="7"/>
        </w:numPr>
        <w:tabs>
          <w:tab w:val="left" w:pos="676"/>
        </w:tabs>
        <w:spacing w:before="1" w:line="237" w:lineRule="auto"/>
        <w:ind w:left="143" w:right="138" w:firstLine="0"/>
        <w:jc w:val="both"/>
        <w:rPr>
          <w:sz w:val="28"/>
        </w:rPr>
      </w:pPr>
      <w:r>
        <w:rPr>
          <w:b/>
          <w:sz w:val="28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8"/>
        </w:rPr>
        <w:t xml:space="preserve">дисциплина входит в </w:t>
      </w:r>
      <w:proofErr w:type="spellStart"/>
      <w:r>
        <w:rPr>
          <w:sz w:val="28"/>
        </w:rPr>
        <w:t>общепрофессиональный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цикл.</w:t>
      </w:r>
    </w:p>
    <w:p w:rsidR="00DB6E49" w:rsidRDefault="00DB6E49">
      <w:pPr>
        <w:pStyle w:val="a3"/>
        <w:spacing w:before="8"/>
      </w:pPr>
    </w:p>
    <w:p w:rsidR="00DB6E49" w:rsidRDefault="000D1077">
      <w:pPr>
        <w:pStyle w:val="a5"/>
        <w:numPr>
          <w:ilvl w:val="1"/>
          <w:numId w:val="7"/>
        </w:numPr>
        <w:tabs>
          <w:tab w:val="left" w:pos="633"/>
        </w:tabs>
        <w:spacing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DB6E49" w:rsidRDefault="000D1077">
      <w:pPr>
        <w:pStyle w:val="a3"/>
        <w:ind w:left="143" w:right="136" w:firstLine="566"/>
        <w:jc w:val="both"/>
      </w:pPr>
      <w:r>
        <w:t>Целью дисциплины является освоение обучающимися знаний и умений, необходимых для будущей успешной профессиональной деятельности.</w:t>
      </w:r>
      <w:r>
        <w:rPr>
          <w:spacing w:val="80"/>
        </w:rPr>
        <w:t xml:space="preserve"> </w:t>
      </w:r>
      <w:r>
        <w:t>Учебная дисциплина направлена на развитие общих компетенций ОК 01 – ОК 05, ОК 07, ОК 09 и обеспечивает основу для освоения профессиональных компетенций ПК 1.1 – ПК 1.6, ПК 2.1 – ПК 2.5, ПК 3.1 – ПК 3.5.</w:t>
      </w:r>
    </w:p>
    <w:p w:rsidR="00DB6E49" w:rsidRDefault="000D1077">
      <w:pPr>
        <w:pStyle w:val="a3"/>
        <w:ind w:left="143" w:right="145" w:firstLine="566"/>
        <w:jc w:val="both"/>
      </w:pPr>
      <w:r>
        <w:t>Особое значение учебная дисциплина имеет для формирования личностных результатов воспитания ЛР</w:t>
      </w:r>
      <w:proofErr w:type="gramStart"/>
      <w:r>
        <w:t>1</w:t>
      </w:r>
      <w:proofErr w:type="gramEnd"/>
      <w:r>
        <w:t xml:space="preserve"> – ЛР21.</w:t>
      </w:r>
    </w:p>
    <w:p w:rsidR="00DB6E49" w:rsidRDefault="00DB6E49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2693"/>
        <w:gridCol w:w="2664"/>
      </w:tblGrid>
      <w:tr w:rsidR="00DB6E49">
        <w:trPr>
          <w:trHeight w:val="282"/>
        </w:trPr>
        <w:tc>
          <w:tcPr>
            <w:tcW w:w="4249" w:type="dxa"/>
          </w:tcPr>
          <w:p w:rsidR="00DB6E49" w:rsidRDefault="000D1077">
            <w:pPr>
              <w:pStyle w:val="TableParagraph"/>
              <w:spacing w:line="263" w:lineRule="exact"/>
              <w:ind w:left="1370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2693" w:type="dxa"/>
          </w:tcPr>
          <w:p w:rsidR="00DB6E49" w:rsidRDefault="000D1077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664" w:type="dxa"/>
          </w:tcPr>
          <w:p w:rsidR="00DB6E49" w:rsidRDefault="000D1077">
            <w:pPr>
              <w:pStyle w:val="TableParagraph"/>
              <w:spacing w:line="26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DB6E49">
        <w:trPr>
          <w:trHeight w:val="6999"/>
        </w:trPr>
        <w:tc>
          <w:tcPr>
            <w:tcW w:w="4249" w:type="dxa"/>
          </w:tcPr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01.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решения задач </w:t>
            </w:r>
            <w:proofErr w:type="gramStart"/>
            <w:r>
              <w:rPr>
                <w:sz w:val="26"/>
              </w:rPr>
              <w:t>профессиональной</w:t>
            </w:r>
            <w:proofErr w:type="gramEnd"/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применительно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 различным контекстам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02.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современные средства поиска, анализа и интерпретации информации, и информационные технологии для выполнения задач</w:t>
            </w:r>
          </w:p>
          <w:p w:rsidR="00DB6E49" w:rsidRDefault="000D1077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профессиональной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деятельности ОК 03. Планировать и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реализовывать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собственное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профессиональное и личностное развитие, предпринимательскую деятельность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профессиональной сфере, использовать знания </w:t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правовой и финансовой</w:t>
            </w:r>
          </w:p>
          <w:p w:rsidR="00DB6E49" w:rsidRDefault="000D1077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различных жизненных ситуациях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 04.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Эффективно взаимодействовать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 коллективе и команде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05.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устную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693" w:type="dxa"/>
          </w:tcPr>
          <w:p w:rsidR="00DB6E49" w:rsidRDefault="000D1077">
            <w:pPr>
              <w:pStyle w:val="TableParagraph"/>
              <w:spacing w:before="112"/>
              <w:ind w:right="149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 xml:space="preserve">. оценивать </w:t>
            </w:r>
            <w:r>
              <w:rPr>
                <w:spacing w:val="-2"/>
                <w:sz w:val="26"/>
              </w:rPr>
              <w:t xml:space="preserve">современную </w:t>
            </w:r>
            <w:r>
              <w:rPr>
                <w:sz w:val="26"/>
              </w:rPr>
              <w:t>ситуацию на отраслевом и региональном рынке труда,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учитывать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её при проектировании </w:t>
            </w:r>
            <w:r>
              <w:rPr>
                <w:spacing w:val="-2"/>
                <w:sz w:val="26"/>
              </w:rPr>
              <w:t>индивидуального</w:t>
            </w:r>
          </w:p>
          <w:p w:rsidR="00DB6E49" w:rsidRDefault="000D1077">
            <w:pPr>
              <w:pStyle w:val="TableParagraph"/>
              <w:spacing w:before="2"/>
              <w:ind w:right="627"/>
              <w:rPr>
                <w:sz w:val="26"/>
              </w:rPr>
            </w:pPr>
            <w:r>
              <w:rPr>
                <w:sz w:val="26"/>
              </w:rPr>
              <w:t>плана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карьерного </w:t>
            </w:r>
            <w:r>
              <w:rPr>
                <w:spacing w:val="-2"/>
                <w:sz w:val="26"/>
              </w:rPr>
              <w:t>развития;</w:t>
            </w:r>
          </w:p>
          <w:p w:rsidR="00DB6E49" w:rsidRDefault="000D1077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применять </w:t>
            </w:r>
            <w:r>
              <w:rPr>
                <w:spacing w:val="-2"/>
                <w:sz w:val="26"/>
              </w:rPr>
              <w:t>ресурсы национальной системы</w:t>
            </w:r>
          </w:p>
          <w:p w:rsidR="00DB6E49" w:rsidRDefault="000D1077">
            <w:pPr>
              <w:pStyle w:val="TableParagraph"/>
              <w:ind w:right="526"/>
              <w:rPr>
                <w:sz w:val="26"/>
              </w:rPr>
            </w:pPr>
            <w:r>
              <w:rPr>
                <w:sz w:val="26"/>
              </w:rPr>
              <w:t>квалификаций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проектирования</w:t>
            </w:r>
          </w:p>
          <w:p w:rsidR="00DB6E49" w:rsidRDefault="000D1077">
            <w:pPr>
              <w:pStyle w:val="TableParagraph"/>
              <w:spacing w:before="1"/>
              <w:ind w:right="3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развития и </w:t>
            </w:r>
            <w:r>
              <w:rPr>
                <w:spacing w:val="-2"/>
                <w:sz w:val="26"/>
              </w:rPr>
              <w:t xml:space="preserve">самообразования; </w:t>
            </w:r>
            <w:r>
              <w:rPr>
                <w:sz w:val="26"/>
              </w:rPr>
              <w:t>У3. ранжировать и применять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</w:p>
          <w:p w:rsidR="00DB6E49" w:rsidRDefault="000D1077">
            <w:pPr>
              <w:pStyle w:val="TableParagraph"/>
              <w:spacing w:line="300" w:lineRule="exact"/>
              <w:ind w:right="148"/>
              <w:rPr>
                <w:sz w:val="26"/>
              </w:rPr>
            </w:pPr>
            <w:r>
              <w:rPr>
                <w:sz w:val="26"/>
              </w:rPr>
              <w:t>действенные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способы поиска вакансий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</w:tc>
        <w:tc>
          <w:tcPr>
            <w:tcW w:w="2664" w:type="dxa"/>
          </w:tcPr>
          <w:p w:rsidR="00DB6E49" w:rsidRDefault="000D1077">
            <w:pPr>
              <w:pStyle w:val="TableParagraph"/>
              <w:spacing w:before="112"/>
              <w:ind w:left="108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сути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смысла </w:t>
            </w:r>
            <w:r>
              <w:rPr>
                <w:spacing w:val="-2"/>
                <w:sz w:val="26"/>
              </w:rPr>
              <w:t>понятий</w:t>
            </w:r>
          </w:p>
          <w:p w:rsidR="00DB6E49" w:rsidRDefault="000D1077">
            <w:pPr>
              <w:pStyle w:val="TableParagraph"/>
              <w:spacing w:before="2" w:line="298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«профессия»,</w:t>
            </w:r>
          </w:p>
          <w:p w:rsidR="00DB6E49" w:rsidRDefault="000D1077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«специальность»,</w:t>
            </w:r>
          </w:p>
          <w:p w:rsidR="00DB6E49" w:rsidRDefault="000D1077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«квалификация»;</w:t>
            </w:r>
          </w:p>
          <w:p w:rsidR="00DB6E49" w:rsidRDefault="000D1077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«рынок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труда»,</w:t>
            </w:r>
          </w:p>
          <w:p w:rsidR="00DB6E49" w:rsidRDefault="000D1077">
            <w:pPr>
              <w:pStyle w:val="TableParagraph"/>
              <w:spacing w:before="1"/>
              <w:ind w:left="108" w:right="193"/>
              <w:rPr>
                <w:sz w:val="26"/>
              </w:rPr>
            </w:pPr>
            <w:r>
              <w:rPr>
                <w:spacing w:val="-2"/>
                <w:sz w:val="26"/>
              </w:rPr>
              <w:t>«цифровая экономика»,</w:t>
            </w:r>
          </w:p>
          <w:p w:rsidR="00DB6E49" w:rsidRDefault="000D1077">
            <w:pPr>
              <w:pStyle w:val="TableParagraph"/>
              <w:ind w:left="108" w:right="193"/>
              <w:rPr>
                <w:sz w:val="26"/>
              </w:rPr>
            </w:pPr>
            <w:r>
              <w:rPr>
                <w:spacing w:val="-2"/>
                <w:sz w:val="26"/>
              </w:rPr>
              <w:t>«национальная система квалификаций»,</w:t>
            </w:r>
          </w:p>
          <w:p w:rsidR="00DB6E49" w:rsidRDefault="000D1077">
            <w:pPr>
              <w:pStyle w:val="TableParagraph"/>
              <w:spacing w:before="1"/>
              <w:ind w:left="108" w:right="193"/>
              <w:rPr>
                <w:sz w:val="26"/>
              </w:rPr>
            </w:pPr>
            <w:r>
              <w:rPr>
                <w:sz w:val="26"/>
              </w:rPr>
              <w:t>«независимая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оценка </w:t>
            </w:r>
            <w:r>
              <w:rPr>
                <w:spacing w:val="-2"/>
                <w:sz w:val="26"/>
              </w:rPr>
              <w:t>квалификаций»,</w:t>
            </w:r>
          </w:p>
          <w:p w:rsidR="00DB6E49" w:rsidRDefault="000D1077">
            <w:pPr>
              <w:pStyle w:val="TableParagraph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«профессиональная карьера»;</w:t>
            </w:r>
          </w:p>
          <w:p w:rsidR="00DB6E49" w:rsidRDefault="000D1077">
            <w:pPr>
              <w:pStyle w:val="TableParagraph"/>
              <w:spacing w:before="119"/>
              <w:ind w:left="108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структуры</w:t>
            </w:r>
          </w:p>
          <w:p w:rsidR="00DB6E49" w:rsidRDefault="000D1077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 и</w:t>
            </w:r>
          </w:p>
          <w:p w:rsidR="00DB6E49" w:rsidRDefault="000D1077">
            <w:pPr>
              <w:pStyle w:val="TableParagraph"/>
              <w:ind w:left="108" w:right="27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действующих квалификационных </w:t>
            </w:r>
            <w:r>
              <w:rPr>
                <w:sz w:val="26"/>
              </w:rPr>
              <w:t>справочников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ЕТКС и ЕКС;</w:t>
            </w:r>
          </w:p>
        </w:tc>
      </w:tr>
    </w:tbl>
    <w:p w:rsidR="00DB6E49" w:rsidRDefault="00DB6E49">
      <w:pPr>
        <w:pStyle w:val="TableParagraph"/>
        <w:rPr>
          <w:sz w:val="26"/>
        </w:rPr>
        <w:sectPr w:rsidR="00DB6E49">
          <w:footerReference w:type="default" r:id="rId8"/>
          <w:pgSz w:w="11910" w:h="16840"/>
          <w:pgMar w:top="1040" w:right="708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2693"/>
        <w:gridCol w:w="2664"/>
      </w:tblGrid>
      <w:tr w:rsidR="00DB6E49">
        <w:trPr>
          <w:trHeight w:val="14354"/>
        </w:trPr>
        <w:tc>
          <w:tcPr>
            <w:tcW w:w="4249" w:type="dxa"/>
          </w:tcPr>
          <w:p w:rsidR="00DB6E49" w:rsidRDefault="000D1077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письменную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коммуникацию</w:t>
            </w:r>
            <w:r>
              <w:rPr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государственном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Российской Федерации с учетом особенностей </w:t>
            </w:r>
            <w:proofErr w:type="gramStart"/>
            <w:r>
              <w:rPr>
                <w:sz w:val="26"/>
              </w:rPr>
              <w:t>социального</w:t>
            </w:r>
            <w:proofErr w:type="gramEnd"/>
            <w:r>
              <w:rPr>
                <w:sz w:val="26"/>
              </w:rPr>
              <w:t xml:space="preserve"> и культурного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контекста</w:t>
            </w:r>
          </w:p>
          <w:p w:rsidR="00DB6E49" w:rsidRDefault="000D107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07.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Содействовать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сохранению окружающей среды,</w:t>
            </w:r>
          </w:p>
          <w:p w:rsidR="00DB6E49" w:rsidRDefault="000D1077">
            <w:pPr>
              <w:pStyle w:val="TableParagraph"/>
              <w:ind w:right="577"/>
              <w:rPr>
                <w:sz w:val="26"/>
              </w:rPr>
            </w:pPr>
            <w:r>
              <w:rPr>
                <w:sz w:val="26"/>
              </w:rPr>
              <w:t>ресурсосбережению,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применять знания об изменении климата, принципы бережливого производства, эффективно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действовать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чрезвычайных </w:t>
            </w:r>
            <w:r>
              <w:rPr>
                <w:spacing w:val="-2"/>
                <w:sz w:val="26"/>
              </w:rPr>
              <w:t>ситуациях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09.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Пользоваться</w:t>
            </w:r>
          </w:p>
          <w:p w:rsidR="00DB6E49" w:rsidRDefault="000D1077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>профессиональной документацией 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государственном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иностранном </w:t>
            </w:r>
            <w:r>
              <w:rPr>
                <w:spacing w:val="-2"/>
                <w:sz w:val="26"/>
              </w:rPr>
              <w:t>языках.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подготовку материалов, рабочего места,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приспособлений,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инструментов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оборудования, необходимых для изготовления столярных и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мебельных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древесины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 древесных материалов.</w:t>
            </w:r>
          </w:p>
          <w:p w:rsidR="00DB6E49" w:rsidRDefault="000D1077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раскрой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заготовок,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механическую обработку деталей столярных и мебельных изделий.</w:t>
            </w:r>
          </w:p>
          <w:p w:rsidR="00DB6E49" w:rsidRDefault="000D1077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раскрой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заготовок,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механическую обработку шаблонов и</w:t>
            </w:r>
          </w:p>
          <w:p w:rsidR="00DB6E49" w:rsidRDefault="000D1077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>приспособлений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производства столярных и мебельных изделий. ПК 1.4. Выполнять столярные </w:t>
            </w:r>
            <w:r>
              <w:rPr>
                <w:spacing w:val="-2"/>
                <w:sz w:val="26"/>
              </w:rPr>
              <w:t>соединения.</w:t>
            </w:r>
          </w:p>
          <w:p w:rsidR="00DB6E49" w:rsidRDefault="000D107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ПК 1.5. Ремонтировать и реставрировать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столярные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мебельные изделия.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1.6.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Конструировать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столярные изделия и мебель.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2.1.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подготовку материалов, рабочего места,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приспособлений,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инструментов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оборудования для проведения технологических операций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отделке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древесины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 древесных материалов.</w:t>
            </w:r>
          </w:p>
          <w:p w:rsidR="00DB6E49" w:rsidRDefault="000D1077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подготовку</w:t>
            </w:r>
          </w:p>
        </w:tc>
        <w:tc>
          <w:tcPr>
            <w:tcW w:w="2693" w:type="dxa"/>
          </w:tcPr>
          <w:p w:rsidR="00DB6E49" w:rsidRDefault="000D1077">
            <w:pPr>
              <w:pStyle w:val="TableParagraph"/>
              <w:ind w:right="772"/>
              <w:rPr>
                <w:sz w:val="26"/>
              </w:rPr>
            </w:pPr>
            <w:r>
              <w:rPr>
                <w:sz w:val="26"/>
              </w:rPr>
              <w:t>рынке труда; 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применять </w:t>
            </w:r>
            <w:r>
              <w:rPr>
                <w:spacing w:val="-2"/>
                <w:sz w:val="26"/>
              </w:rPr>
              <w:t>механизмы национальной системы</w:t>
            </w:r>
          </w:p>
          <w:p w:rsidR="00DB6E49" w:rsidRDefault="000D1077">
            <w:pPr>
              <w:pStyle w:val="TableParagraph"/>
              <w:ind w:right="526"/>
              <w:rPr>
                <w:sz w:val="26"/>
              </w:rPr>
            </w:pPr>
            <w:r>
              <w:rPr>
                <w:sz w:val="26"/>
              </w:rPr>
              <w:t>квалификаций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подтверждения уровня квалификации;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У5.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применять</w:t>
            </w:r>
          </w:p>
          <w:p w:rsidR="00DB6E49" w:rsidRDefault="000D1077">
            <w:pPr>
              <w:pStyle w:val="TableParagraph"/>
              <w:ind w:right="118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планирования карьеры при </w:t>
            </w:r>
            <w:r>
              <w:rPr>
                <w:spacing w:val="-2"/>
                <w:sz w:val="26"/>
              </w:rPr>
              <w:t>разработке индивидуального</w:t>
            </w:r>
          </w:p>
          <w:p w:rsidR="00DB6E49" w:rsidRDefault="000D1077">
            <w:pPr>
              <w:pStyle w:val="TableParagraph"/>
              <w:ind w:right="627"/>
              <w:rPr>
                <w:sz w:val="26"/>
              </w:rPr>
            </w:pPr>
            <w:r>
              <w:rPr>
                <w:sz w:val="26"/>
              </w:rPr>
              <w:t>плана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карьерного </w:t>
            </w:r>
            <w:r>
              <w:rPr>
                <w:spacing w:val="-2"/>
                <w:sz w:val="26"/>
              </w:rPr>
              <w:t>развития;</w:t>
            </w:r>
          </w:p>
          <w:p w:rsidR="00DB6E49" w:rsidRDefault="000D1077">
            <w:pPr>
              <w:pStyle w:val="TableParagraph"/>
              <w:ind w:right="149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формировать </w:t>
            </w:r>
            <w:proofErr w:type="spellStart"/>
            <w:r>
              <w:rPr>
                <w:spacing w:val="-2"/>
                <w:sz w:val="26"/>
              </w:rPr>
              <w:t>портфолио</w:t>
            </w:r>
            <w:proofErr w:type="spellEnd"/>
          </w:p>
          <w:p w:rsidR="00DB6E49" w:rsidRDefault="000D1077">
            <w:pPr>
              <w:pStyle w:val="TableParagraph"/>
              <w:ind w:right="149"/>
              <w:rPr>
                <w:sz w:val="26"/>
              </w:rPr>
            </w:pPr>
            <w:r>
              <w:rPr>
                <w:spacing w:val="-2"/>
                <w:sz w:val="26"/>
              </w:rPr>
              <w:t>карьерного продвижения,</w:t>
            </w:r>
          </w:p>
          <w:p w:rsidR="00DB6E49" w:rsidRDefault="000D1077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отслеживать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свой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«цифровой след».</w:t>
            </w:r>
          </w:p>
        </w:tc>
        <w:tc>
          <w:tcPr>
            <w:tcW w:w="2664" w:type="dxa"/>
          </w:tcPr>
          <w:p w:rsidR="00DB6E49" w:rsidRDefault="000D1077">
            <w:pPr>
              <w:pStyle w:val="TableParagraph"/>
              <w:spacing w:before="115"/>
              <w:ind w:left="108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 xml:space="preserve">классификацию рынка труда и </w:t>
            </w:r>
            <w:r>
              <w:rPr>
                <w:spacing w:val="-2"/>
                <w:sz w:val="26"/>
              </w:rPr>
              <w:t>перспективы</w:t>
            </w:r>
          </w:p>
          <w:p w:rsidR="00DB6E49" w:rsidRDefault="000D1077">
            <w:pPr>
              <w:pStyle w:val="TableParagraph"/>
              <w:ind w:left="108" w:right="156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отраслевого и регионального</w:t>
            </w:r>
          </w:p>
          <w:p w:rsidR="00DB6E49" w:rsidRDefault="000D1077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рынка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труда;</w:t>
            </w:r>
          </w:p>
          <w:p w:rsidR="00DB6E49" w:rsidRDefault="000D1077">
            <w:pPr>
              <w:pStyle w:val="TableParagraph"/>
              <w:spacing w:before="119"/>
              <w:ind w:left="108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поиска </w:t>
            </w:r>
            <w:r>
              <w:rPr>
                <w:spacing w:val="-2"/>
                <w:sz w:val="26"/>
              </w:rPr>
              <w:t>работы;</w:t>
            </w:r>
          </w:p>
          <w:p w:rsidR="00DB6E49" w:rsidRDefault="000D1077">
            <w:pPr>
              <w:pStyle w:val="TableParagraph"/>
              <w:spacing w:before="119"/>
              <w:ind w:left="108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функций,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видов, моделей, этапов,</w:t>
            </w:r>
          </w:p>
          <w:p w:rsidR="00DB6E49" w:rsidRDefault="000D1077">
            <w:pPr>
              <w:pStyle w:val="TableParagraph"/>
              <w:spacing w:before="1"/>
              <w:ind w:left="108" w:right="193"/>
              <w:rPr>
                <w:sz w:val="26"/>
              </w:rPr>
            </w:pPr>
            <w:r>
              <w:rPr>
                <w:spacing w:val="-2"/>
                <w:sz w:val="26"/>
              </w:rPr>
              <w:t>способов планирования</w:t>
            </w:r>
          </w:p>
          <w:p w:rsidR="00DB6E49" w:rsidRDefault="000D1077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карьеры;</w:t>
            </w:r>
          </w:p>
          <w:p w:rsidR="00DB6E49" w:rsidRDefault="000D1077">
            <w:pPr>
              <w:pStyle w:val="TableParagraph"/>
              <w:spacing w:before="119"/>
              <w:ind w:left="108" w:right="59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структуры </w:t>
            </w:r>
            <w:r>
              <w:rPr>
                <w:spacing w:val="-2"/>
                <w:sz w:val="26"/>
              </w:rPr>
              <w:t xml:space="preserve">индивидуального </w:t>
            </w:r>
            <w:r>
              <w:rPr>
                <w:sz w:val="26"/>
              </w:rPr>
              <w:t>плана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карьерного </w:t>
            </w:r>
            <w:r>
              <w:rPr>
                <w:spacing w:val="-2"/>
                <w:sz w:val="26"/>
              </w:rPr>
              <w:t>развития;</w:t>
            </w:r>
          </w:p>
          <w:p w:rsidR="00DB6E49" w:rsidRDefault="000D1077">
            <w:pPr>
              <w:pStyle w:val="TableParagraph"/>
              <w:spacing w:before="120"/>
              <w:ind w:left="108" w:right="621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структуры, видов,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алгоритма </w:t>
            </w:r>
            <w:r>
              <w:rPr>
                <w:spacing w:val="-2"/>
                <w:sz w:val="26"/>
              </w:rPr>
              <w:t xml:space="preserve">составления </w:t>
            </w:r>
            <w:proofErr w:type="spellStart"/>
            <w:r>
              <w:rPr>
                <w:spacing w:val="-2"/>
                <w:sz w:val="26"/>
              </w:rPr>
              <w:t>портфолио</w:t>
            </w:r>
            <w:proofErr w:type="spellEnd"/>
          </w:p>
          <w:p w:rsidR="00DB6E49" w:rsidRDefault="000D1077">
            <w:pPr>
              <w:pStyle w:val="TableParagraph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карьерного продвижения;</w:t>
            </w:r>
          </w:p>
          <w:p w:rsidR="00DB6E49" w:rsidRDefault="000D1077">
            <w:pPr>
              <w:pStyle w:val="TableParagraph"/>
              <w:spacing w:before="119"/>
              <w:ind w:left="108"/>
              <w:rPr>
                <w:sz w:val="26"/>
              </w:rPr>
            </w:pPr>
            <w:r>
              <w:rPr>
                <w:sz w:val="26"/>
              </w:rPr>
              <w:t>З8.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возможных </w:t>
            </w:r>
            <w:r>
              <w:rPr>
                <w:spacing w:val="-2"/>
                <w:sz w:val="26"/>
              </w:rPr>
              <w:t>траекторий</w:t>
            </w:r>
          </w:p>
          <w:p w:rsidR="00DB6E49" w:rsidRDefault="000D1077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развития и </w:t>
            </w:r>
            <w:r>
              <w:rPr>
                <w:spacing w:val="-2"/>
                <w:sz w:val="26"/>
              </w:rPr>
              <w:t>самообразования.</w:t>
            </w:r>
          </w:p>
        </w:tc>
      </w:tr>
    </w:tbl>
    <w:p w:rsidR="00DB6E49" w:rsidRDefault="00DB6E49">
      <w:pPr>
        <w:pStyle w:val="TableParagraph"/>
        <w:rPr>
          <w:sz w:val="26"/>
        </w:rPr>
        <w:sectPr w:rsidR="00DB6E49">
          <w:footerReference w:type="default" r:id="rId9"/>
          <w:pgSz w:w="11910" w:h="16840"/>
          <w:pgMar w:top="1100" w:right="708" w:bottom="960" w:left="1275" w:header="0" w:footer="779" w:gutter="0"/>
          <w:pgNumType w:start="5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2693"/>
        <w:gridCol w:w="2664"/>
      </w:tblGrid>
      <w:tr w:rsidR="00DB6E49">
        <w:trPr>
          <w:trHeight w:val="11963"/>
        </w:trPr>
        <w:tc>
          <w:tcPr>
            <w:tcW w:w="4249" w:type="dxa"/>
          </w:tcPr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поверхности деталей, узлов и изделий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сложности поверхностей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конструкций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к</w:t>
            </w:r>
            <w:proofErr w:type="gramEnd"/>
          </w:p>
          <w:p w:rsidR="00DB6E49" w:rsidRDefault="000D1077">
            <w:pPr>
              <w:pStyle w:val="TableParagraph"/>
              <w:ind w:right="256"/>
              <w:rPr>
                <w:sz w:val="26"/>
              </w:rPr>
            </w:pPr>
            <w:r>
              <w:rPr>
                <w:sz w:val="26"/>
              </w:rPr>
              <w:t>нанесению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защитно-декоративных </w:t>
            </w:r>
            <w:r>
              <w:rPr>
                <w:spacing w:val="-2"/>
                <w:sz w:val="26"/>
              </w:rPr>
              <w:t>покрытий.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2.3.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Наносить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финишное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покрытие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поверхности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деталей, узлов и изделий различной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сложности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конструкций.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 2.4. Выполнять облицовку поверхностей деталей, узлов, сборочных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единиц,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</w:t>
            </w:r>
            <w:proofErr w:type="gramEnd"/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древесины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материалов облицовочными материалами.</w:t>
            </w:r>
          </w:p>
          <w:p w:rsidR="00DB6E49" w:rsidRDefault="000D1077">
            <w:pPr>
              <w:pStyle w:val="TableParagraph"/>
              <w:ind w:right="380"/>
              <w:rPr>
                <w:sz w:val="26"/>
              </w:rPr>
            </w:pPr>
            <w:r>
              <w:rPr>
                <w:sz w:val="26"/>
              </w:rPr>
              <w:t>ПК 2.5. Оценивать качество защитно-декоративных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покрытий на деталях, узлах и изделиях</w:t>
            </w:r>
          </w:p>
          <w:p w:rsidR="00DB6E49" w:rsidRDefault="000D1077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>различной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сложности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поверхностей и конструкций.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3.1.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подготовку рабочего места, оборудования и инструментов, необходимых для сборки изделий из древесины и древесных материалов.</w:t>
            </w:r>
          </w:p>
          <w:p w:rsidR="00DB6E49" w:rsidRDefault="000D1077">
            <w:pPr>
              <w:pStyle w:val="TableParagraph"/>
              <w:ind w:right="20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3.2.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сборку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узлов, сборочных единиц и изделий 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DB6E49" w:rsidRDefault="000D1077">
            <w:pPr>
              <w:pStyle w:val="TableParagraph"/>
              <w:ind w:right="256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3.3.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крепежную арматуру и фурнитуру на изделия 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DB6E49" w:rsidRDefault="000D1077">
            <w:pPr>
              <w:pStyle w:val="TableParagraph"/>
              <w:ind w:right="256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3.4.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стекольные изделия и зеркала на изделия 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3.5.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точность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сборки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изделий,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работу</w:t>
            </w:r>
          </w:p>
          <w:p w:rsidR="00DB6E49" w:rsidRDefault="000D107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всех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составных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изделия</w:t>
            </w:r>
          </w:p>
        </w:tc>
        <w:tc>
          <w:tcPr>
            <w:tcW w:w="2693" w:type="dxa"/>
          </w:tcPr>
          <w:p w:rsidR="00DB6E49" w:rsidRDefault="00DB6E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64" w:type="dxa"/>
          </w:tcPr>
          <w:p w:rsidR="00DB6E49" w:rsidRDefault="00DB6E4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B6E49" w:rsidRDefault="000D1077">
      <w:pPr>
        <w:pStyle w:val="a5"/>
        <w:numPr>
          <w:ilvl w:val="1"/>
          <w:numId w:val="7"/>
        </w:numPr>
        <w:tabs>
          <w:tab w:val="left" w:pos="858"/>
          <w:tab w:val="left" w:pos="2645"/>
          <w:tab w:val="left" w:pos="3655"/>
          <w:tab w:val="left" w:pos="4247"/>
          <w:tab w:val="left" w:pos="5671"/>
          <w:tab w:val="left" w:pos="6987"/>
          <w:tab w:val="left" w:pos="8761"/>
        </w:tabs>
        <w:spacing w:before="132"/>
        <w:ind w:left="143" w:right="134" w:firstLine="0"/>
        <w:rPr>
          <w:b/>
          <w:sz w:val="28"/>
        </w:rPr>
      </w:pPr>
      <w:r>
        <w:rPr>
          <w:b/>
          <w:spacing w:val="-2"/>
          <w:sz w:val="28"/>
        </w:rPr>
        <w:t>Количество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часов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рабочей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 дисциплины:</w:t>
      </w:r>
    </w:p>
    <w:p w:rsidR="00DB6E49" w:rsidRDefault="000D1077">
      <w:pPr>
        <w:ind w:left="143"/>
        <w:rPr>
          <w:sz w:val="28"/>
        </w:rPr>
      </w:pPr>
      <w:r>
        <w:rPr>
          <w:sz w:val="28"/>
        </w:rPr>
        <w:t>Объем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34</w:t>
      </w:r>
      <w:r>
        <w:rPr>
          <w:spacing w:val="80"/>
          <w:sz w:val="28"/>
        </w:rPr>
        <w:t xml:space="preserve"> </w:t>
      </w:r>
      <w:r>
        <w:rPr>
          <w:sz w:val="28"/>
        </w:rPr>
        <w:t>часа,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форме практической подготовки – 20 часов</w:t>
      </w:r>
      <w:r>
        <w:rPr>
          <w:sz w:val="28"/>
        </w:rPr>
        <w:t>, из них:</w:t>
      </w:r>
    </w:p>
    <w:p w:rsidR="00DB6E49" w:rsidRDefault="000D1077">
      <w:pPr>
        <w:pStyle w:val="a3"/>
        <w:spacing w:line="322" w:lineRule="exact"/>
        <w:ind w:left="995"/>
      </w:pP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rPr>
          <w:spacing w:val="-2"/>
        </w:rPr>
        <w:t>часа;</w:t>
      </w:r>
    </w:p>
    <w:p w:rsidR="00DB6E49" w:rsidRDefault="000D1077">
      <w:pPr>
        <w:pStyle w:val="a3"/>
        <w:ind w:left="995"/>
      </w:pP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часа.</w:t>
      </w:r>
    </w:p>
    <w:p w:rsidR="00DB6E49" w:rsidRDefault="00DB6E49">
      <w:pPr>
        <w:pStyle w:val="a3"/>
        <w:sectPr w:rsidR="00DB6E49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p w:rsidR="00DB6E49" w:rsidRDefault="000D1077">
      <w:pPr>
        <w:pStyle w:val="a5"/>
        <w:numPr>
          <w:ilvl w:val="0"/>
          <w:numId w:val="7"/>
        </w:numPr>
        <w:tabs>
          <w:tab w:val="left" w:pos="1226"/>
        </w:tabs>
        <w:spacing w:before="72"/>
        <w:ind w:left="1226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DB6E49" w:rsidRDefault="000D1077">
      <w:pPr>
        <w:pStyle w:val="a5"/>
        <w:numPr>
          <w:ilvl w:val="1"/>
          <w:numId w:val="7"/>
        </w:numPr>
        <w:tabs>
          <w:tab w:val="left" w:pos="634"/>
        </w:tabs>
        <w:spacing w:before="122"/>
        <w:ind w:left="634" w:hanging="491"/>
        <w:jc w:val="both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DB6E49" w:rsidRDefault="00DB6E49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71"/>
        <w:gridCol w:w="1008"/>
        <w:gridCol w:w="1157"/>
        <w:gridCol w:w="1075"/>
        <w:gridCol w:w="1037"/>
        <w:gridCol w:w="1039"/>
      </w:tblGrid>
      <w:tr w:rsidR="00DB6E49">
        <w:trPr>
          <w:trHeight w:val="596"/>
        </w:trPr>
        <w:tc>
          <w:tcPr>
            <w:tcW w:w="4371" w:type="dxa"/>
            <w:vMerge w:val="restart"/>
          </w:tcPr>
          <w:p w:rsidR="00DB6E49" w:rsidRDefault="000D1077">
            <w:pPr>
              <w:pStyle w:val="TableParagraph"/>
              <w:spacing w:line="298" w:lineRule="exact"/>
              <w:ind w:left="983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008" w:type="dxa"/>
            <w:vMerge w:val="restart"/>
          </w:tcPr>
          <w:p w:rsidR="00DB6E49" w:rsidRDefault="000D1077">
            <w:pPr>
              <w:pStyle w:val="TableParagraph"/>
              <w:ind w:left="141" w:right="115" w:hanging="1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 xml:space="preserve">Объем часов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</w:t>
            </w:r>
          </w:p>
        </w:tc>
        <w:tc>
          <w:tcPr>
            <w:tcW w:w="4308" w:type="dxa"/>
            <w:gridSpan w:val="4"/>
          </w:tcPr>
          <w:p w:rsidR="00DB6E49" w:rsidRDefault="000D1077">
            <w:pPr>
              <w:pStyle w:val="TableParagraph"/>
              <w:spacing w:line="300" w:lineRule="exact"/>
              <w:ind w:left="1517" w:right="726" w:hanging="7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числе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</w:t>
            </w:r>
            <w:r>
              <w:rPr>
                <w:b/>
                <w:i/>
                <w:spacing w:val="-2"/>
                <w:sz w:val="26"/>
              </w:rPr>
              <w:t>семестрам</w:t>
            </w:r>
          </w:p>
        </w:tc>
      </w:tr>
      <w:tr w:rsidR="00DB6E49">
        <w:trPr>
          <w:trHeight w:val="457"/>
        </w:trPr>
        <w:tc>
          <w:tcPr>
            <w:tcW w:w="4371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gridSpan w:val="2"/>
          </w:tcPr>
          <w:p w:rsidR="00DB6E49" w:rsidRDefault="000D1077">
            <w:pPr>
              <w:pStyle w:val="TableParagraph"/>
              <w:spacing w:line="295" w:lineRule="exact"/>
              <w:ind w:lef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курс</w:t>
            </w:r>
          </w:p>
        </w:tc>
        <w:tc>
          <w:tcPr>
            <w:tcW w:w="2076" w:type="dxa"/>
            <w:gridSpan w:val="2"/>
          </w:tcPr>
          <w:p w:rsidR="00DB6E49" w:rsidRDefault="000D1077">
            <w:pPr>
              <w:pStyle w:val="TableParagraph"/>
              <w:spacing w:line="295" w:lineRule="exact"/>
              <w:ind w:left="69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курс</w:t>
            </w:r>
          </w:p>
        </w:tc>
      </w:tr>
      <w:tr w:rsidR="00DB6E49">
        <w:trPr>
          <w:trHeight w:val="460"/>
        </w:trPr>
        <w:tc>
          <w:tcPr>
            <w:tcW w:w="4371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298" w:lineRule="exact"/>
              <w:ind w:left="11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сем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298" w:lineRule="exact"/>
              <w:ind w:left="11" w:right="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сем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298" w:lineRule="exact"/>
              <w:ind w:left="18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сем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298" w:lineRule="exact"/>
              <w:ind w:left="16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сем</w:t>
            </w:r>
          </w:p>
        </w:tc>
      </w:tr>
      <w:tr w:rsidR="00DB6E49">
        <w:trPr>
          <w:trHeight w:val="645"/>
        </w:trPr>
        <w:tc>
          <w:tcPr>
            <w:tcW w:w="4371" w:type="dxa"/>
          </w:tcPr>
          <w:p w:rsidR="00DB6E49" w:rsidRDefault="000D1077">
            <w:pPr>
              <w:pStyle w:val="TableParagraph"/>
              <w:tabs>
                <w:tab w:val="left" w:pos="1350"/>
                <w:tab w:val="left" w:pos="3235"/>
              </w:tabs>
              <w:spacing w:line="322" w:lineRule="exact"/>
              <w:ind w:right="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учебной </w:t>
            </w:r>
            <w:r>
              <w:rPr>
                <w:b/>
                <w:sz w:val="28"/>
              </w:rPr>
              <w:t>дисциплины (всего)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ind w:left="11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34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ind w:left="11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297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27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том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числе:</w:t>
            </w:r>
          </w:p>
        </w:tc>
        <w:tc>
          <w:tcPr>
            <w:tcW w:w="1008" w:type="dxa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1157" w:type="dxa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1075" w:type="dxa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1037" w:type="dxa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1039" w:type="dxa"/>
          </w:tcPr>
          <w:p w:rsidR="00DB6E49" w:rsidRDefault="00DB6E49">
            <w:pPr>
              <w:pStyle w:val="TableParagraph"/>
              <w:ind w:left="0"/>
            </w:pPr>
          </w:p>
        </w:tc>
      </w:tr>
      <w:tr w:rsidR="00DB6E49">
        <w:trPr>
          <w:trHeight w:val="299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280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форме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подготовки*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280" w:lineRule="exact"/>
              <w:ind w:left="15" w:right="5"/>
              <w:jc w:val="center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20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280" w:lineRule="exact"/>
              <w:ind w:left="11" w:right="1"/>
              <w:jc w:val="center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20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280" w:lineRule="exact"/>
              <w:ind w:left="11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280" w:lineRule="exact"/>
              <w:ind w:left="18" w:right="3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280" w:lineRule="exact"/>
              <w:ind w:left="16" w:right="2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>-</w:t>
            </w:r>
          </w:p>
        </w:tc>
      </w:tr>
      <w:tr w:rsidR="00DB6E49">
        <w:trPr>
          <w:trHeight w:val="323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03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303" w:lineRule="exact"/>
              <w:ind w:left="11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32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03" w:lineRule="exact"/>
              <w:ind w:left="11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03" w:lineRule="exact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03" w:lineRule="exact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320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008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5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9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E49">
        <w:trPr>
          <w:trHeight w:val="645"/>
        </w:trPr>
        <w:tc>
          <w:tcPr>
            <w:tcW w:w="4371" w:type="dxa"/>
          </w:tcPr>
          <w:p w:rsidR="00DB6E49" w:rsidRDefault="000D1077">
            <w:pPr>
              <w:pStyle w:val="TableParagraph"/>
              <w:tabs>
                <w:tab w:val="left" w:pos="2405"/>
                <w:tab w:val="left" w:pos="3542"/>
              </w:tabs>
              <w:spacing w:line="314" w:lineRule="exact"/>
              <w:ind w:left="45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(урок,</w:t>
            </w:r>
            <w:proofErr w:type="gramEnd"/>
          </w:p>
          <w:p w:rsidR="00DB6E49" w:rsidRDefault="000D107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лекция,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семинар)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315" w:lineRule="exact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12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15" w:lineRule="exact"/>
              <w:ind w:left="11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15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321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301" w:lineRule="exact"/>
              <w:ind w:left="11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20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01" w:lineRule="exact"/>
              <w:ind w:left="11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320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01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301" w:lineRule="exact"/>
              <w:ind w:left="11" w:right="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01" w:lineRule="exact"/>
              <w:ind w:left="11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323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03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303" w:lineRule="exact"/>
              <w:ind w:left="11" w:right="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03" w:lineRule="exact"/>
              <w:ind w:left="11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03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03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643"/>
        </w:trPr>
        <w:tc>
          <w:tcPr>
            <w:tcW w:w="4371" w:type="dxa"/>
          </w:tcPr>
          <w:p w:rsidR="00DB6E49" w:rsidRDefault="000D1077">
            <w:pPr>
              <w:pStyle w:val="TableParagraph"/>
              <w:tabs>
                <w:tab w:val="left" w:pos="3408"/>
              </w:tabs>
              <w:spacing w:line="322" w:lineRule="exact"/>
              <w:ind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работа </w:t>
            </w:r>
            <w:r>
              <w:rPr>
                <w:b/>
                <w:sz w:val="28"/>
              </w:rPr>
              <w:t>обучающегося (всего)</w:t>
            </w:r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19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ind w:left="11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322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008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5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7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9" w:type="dxa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E49">
        <w:trPr>
          <w:trHeight w:val="642"/>
        </w:trPr>
        <w:tc>
          <w:tcPr>
            <w:tcW w:w="4371" w:type="dxa"/>
          </w:tcPr>
          <w:p w:rsidR="00DB6E49" w:rsidRDefault="000D1077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DB6E49" w:rsidRDefault="000D107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портфолио</w:t>
            </w:r>
            <w:proofErr w:type="spellEnd"/>
          </w:p>
        </w:tc>
        <w:tc>
          <w:tcPr>
            <w:tcW w:w="1008" w:type="dxa"/>
          </w:tcPr>
          <w:p w:rsidR="00DB6E49" w:rsidRDefault="000D1077">
            <w:pPr>
              <w:pStyle w:val="TableParagraph"/>
              <w:spacing w:line="315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line="315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15" w:lineRule="exact"/>
              <w:ind w:left="11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15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DB6E49">
        <w:trPr>
          <w:trHeight w:val="645"/>
        </w:trPr>
        <w:tc>
          <w:tcPr>
            <w:tcW w:w="5379" w:type="dxa"/>
            <w:gridSpan w:val="2"/>
          </w:tcPr>
          <w:p w:rsidR="00DB6E49" w:rsidRDefault="000D1077">
            <w:pPr>
              <w:pStyle w:val="TableParagraph"/>
              <w:tabs>
                <w:tab w:val="left" w:pos="2431"/>
                <w:tab w:val="left" w:pos="4111"/>
                <w:tab w:val="left" w:pos="4507"/>
              </w:tabs>
              <w:spacing w:line="317" w:lineRule="exac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форме</w:t>
            </w:r>
          </w:p>
          <w:p w:rsidR="00DB6E49" w:rsidRDefault="000D1077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Зачёта</w:t>
            </w:r>
          </w:p>
        </w:tc>
        <w:tc>
          <w:tcPr>
            <w:tcW w:w="1157" w:type="dxa"/>
          </w:tcPr>
          <w:p w:rsidR="00DB6E49" w:rsidRDefault="000D1077">
            <w:pPr>
              <w:pStyle w:val="TableParagraph"/>
              <w:spacing w:before="2"/>
              <w:ind w:left="11" w:right="3"/>
              <w:jc w:val="center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10"/>
                <w:sz w:val="28"/>
              </w:rPr>
              <w:t>З</w:t>
            </w:r>
            <w:proofErr w:type="gramEnd"/>
          </w:p>
        </w:tc>
        <w:tc>
          <w:tcPr>
            <w:tcW w:w="1075" w:type="dxa"/>
          </w:tcPr>
          <w:p w:rsidR="00DB6E49" w:rsidRDefault="000D1077">
            <w:pPr>
              <w:pStyle w:val="TableParagraph"/>
              <w:spacing w:line="317" w:lineRule="exact"/>
              <w:ind w:left="11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7" w:type="dxa"/>
          </w:tcPr>
          <w:p w:rsidR="00DB6E49" w:rsidRDefault="000D1077">
            <w:pPr>
              <w:pStyle w:val="TableParagraph"/>
              <w:spacing w:line="317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39" w:type="dxa"/>
          </w:tcPr>
          <w:p w:rsidR="00DB6E49" w:rsidRDefault="000D1077">
            <w:pPr>
              <w:pStyle w:val="TableParagraph"/>
              <w:spacing w:line="317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</w:tbl>
    <w:p w:rsidR="00DB6E49" w:rsidRDefault="000D1077">
      <w:pPr>
        <w:spacing w:before="117"/>
        <w:ind w:left="143" w:right="138"/>
        <w:jc w:val="both"/>
        <w:rPr>
          <w:i/>
          <w:sz w:val="24"/>
        </w:rPr>
      </w:pPr>
      <w:r>
        <w:rPr>
          <w:sz w:val="24"/>
        </w:rPr>
        <w:t xml:space="preserve">* </w:t>
      </w:r>
      <w:r>
        <w:rPr>
          <w:i/>
          <w:sz w:val="24"/>
        </w:rPr>
        <w:t xml:space="preserve">Образовательная деятельность при реализации отдельных компонентов программы учебной дисциплины – практических занятий – организуется в форме практической </w:t>
      </w:r>
      <w:r>
        <w:rPr>
          <w:i/>
          <w:spacing w:val="-2"/>
          <w:sz w:val="24"/>
        </w:rPr>
        <w:t>подготовки</w:t>
      </w:r>
    </w:p>
    <w:p w:rsidR="00DB6E49" w:rsidRDefault="00DB6E49">
      <w:pPr>
        <w:jc w:val="both"/>
        <w:rPr>
          <w:i/>
          <w:sz w:val="24"/>
        </w:rPr>
        <w:sectPr w:rsidR="00DB6E49">
          <w:footerReference w:type="default" r:id="rId10"/>
          <w:pgSz w:w="11910" w:h="16840"/>
          <w:pgMar w:top="1040" w:right="708" w:bottom="280" w:left="1275" w:header="0" w:footer="0" w:gutter="0"/>
          <w:cols w:space="720"/>
        </w:sectPr>
      </w:pPr>
    </w:p>
    <w:p w:rsidR="00DB6E49" w:rsidRDefault="000D1077">
      <w:pPr>
        <w:pStyle w:val="a5"/>
        <w:numPr>
          <w:ilvl w:val="1"/>
          <w:numId w:val="7"/>
        </w:numPr>
        <w:tabs>
          <w:tab w:val="left" w:pos="1199"/>
        </w:tabs>
        <w:spacing w:before="65"/>
        <w:ind w:left="1199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«Моделирование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карьеры»</w:t>
      </w:r>
    </w:p>
    <w:p w:rsidR="00DB6E49" w:rsidRDefault="00DB6E49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6"/>
        <w:gridCol w:w="988"/>
        <w:gridCol w:w="8785"/>
        <w:gridCol w:w="909"/>
        <w:gridCol w:w="2525"/>
      </w:tblGrid>
      <w:tr w:rsidR="00DB6E49">
        <w:trPr>
          <w:trHeight w:val="817"/>
        </w:trPr>
        <w:tc>
          <w:tcPr>
            <w:tcW w:w="2556" w:type="dxa"/>
          </w:tcPr>
          <w:p w:rsidR="00DB6E49" w:rsidRDefault="000D1077">
            <w:pPr>
              <w:pStyle w:val="TableParagraph"/>
              <w:spacing w:before="178"/>
              <w:ind w:left="436" w:right="164" w:hanging="2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 и тем дисциплины</w:t>
            </w: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before="178"/>
              <w:ind w:left="134" w:right="112" w:firstLine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before="178"/>
              <w:ind w:left="2260" w:hanging="186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практические работы, самостоятельная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before="178"/>
              <w:ind w:left="203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before="178"/>
              <w:ind w:left="19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</w:t>
            </w:r>
          </w:p>
          <w:p w:rsidR="00DB6E49" w:rsidRDefault="000D1077">
            <w:pPr>
              <w:pStyle w:val="TableParagraph"/>
              <w:ind w:left="1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DB6E49">
        <w:trPr>
          <w:trHeight w:val="208"/>
        </w:trPr>
        <w:tc>
          <w:tcPr>
            <w:tcW w:w="2556" w:type="dxa"/>
          </w:tcPr>
          <w:p w:rsidR="00DB6E49" w:rsidRDefault="000D1077">
            <w:pPr>
              <w:pStyle w:val="TableParagraph"/>
              <w:spacing w:line="188" w:lineRule="exact"/>
              <w:ind w:left="17" w:right="6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1</w:t>
            </w: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188" w:lineRule="exact"/>
              <w:ind w:left="16" w:right="2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2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188" w:lineRule="exact"/>
              <w:ind w:left="16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3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188" w:lineRule="exact"/>
              <w:ind w:left="16" w:right="1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4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188" w:lineRule="exact"/>
              <w:ind w:left="19" w:right="6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5</w:t>
            </w:r>
          </w:p>
        </w:tc>
      </w:tr>
      <w:tr w:rsidR="00DB6E49">
        <w:trPr>
          <w:trHeight w:val="263"/>
        </w:trPr>
        <w:tc>
          <w:tcPr>
            <w:tcW w:w="15763" w:type="dxa"/>
            <w:gridSpan w:val="5"/>
          </w:tcPr>
          <w:p w:rsidR="00DB6E49" w:rsidRDefault="000D1077">
            <w:pPr>
              <w:pStyle w:val="TableParagraph"/>
              <w:spacing w:line="244" w:lineRule="exact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курс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семестр</w:t>
            </w:r>
          </w:p>
        </w:tc>
      </w:tr>
      <w:tr w:rsidR="00DB6E49" w:rsidTr="00813358">
        <w:trPr>
          <w:trHeight w:val="1586"/>
        </w:trPr>
        <w:tc>
          <w:tcPr>
            <w:tcW w:w="2556" w:type="dxa"/>
          </w:tcPr>
          <w:p w:rsidR="00DB6E49" w:rsidRDefault="000D1077">
            <w:pPr>
              <w:pStyle w:val="TableParagraph"/>
              <w:spacing w:line="263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1.</w:t>
            </w:r>
          </w:p>
          <w:p w:rsidR="00DB6E49" w:rsidRDefault="000D1077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Современный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рынок </w:t>
            </w:r>
            <w:r>
              <w:rPr>
                <w:b/>
                <w:spacing w:val="-2"/>
                <w:sz w:val="23"/>
              </w:rPr>
              <w:t>труда.</w:t>
            </w:r>
          </w:p>
          <w:p w:rsidR="00DB6E49" w:rsidRDefault="000D1077">
            <w:pPr>
              <w:pStyle w:val="TableParagraph"/>
              <w:spacing w:line="264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Востребованные </w:t>
            </w:r>
            <w:r>
              <w:rPr>
                <w:b/>
                <w:sz w:val="23"/>
              </w:rPr>
              <w:t xml:space="preserve">профессии и </w:t>
            </w:r>
            <w:r>
              <w:rPr>
                <w:b/>
                <w:spacing w:val="-2"/>
                <w:sz w:val="23"/>
              </w:rPr>
              <w:t>квалификации</w:t>
            </w:r>
          </w:p>
        </w:tc>
        <w:tc>
          <w:tcPr>
            <w:tcW w:w="9773" w:type="dxa"/>
            <w:gridSpan w:val="2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909" w:type="dxa"/>
            <w:shd w:val="clear" w:color="auto" w:fill="FFFFFF" w:themeFill="background1"/>
          </w:tcPr>
          <w:p w:rsidR="00DB6E49" w:rsidRDefault="00DB6E49">
            <w:pPr>
              <w:pStyle w:val="TableParagraph"/>
              <w:ind w:left="0"/>
              <w:rPr>
                <w:b/>
                <w:sz w:val="23"/>
              </w:rPr>
            </w:pPr>
          </w:p>
          <w:p w:rsidR="00DB6E49" w:rsidRDefault="00DB6E49">
            <w:pPr>
              <w:pStyle w:val="TableParagraph"/>
              <w:spacing w:before="132"/>
              <w:ind w:left="0"/>
              <w:rPr>
                <w:b/>
                <w:sz w:val="23"/>
              </w:rPr>
            </w:pPr>
          </w:p>
          <w:p w:rsidR="00DB6E49" w:rsidRDefault="000D1077">
            <w:pPr>
              <w:pStyle w:val="TableParagraph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16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DB6E49">
            <w:pPr>
              <w:pStyle w:val="TableParagraph"/>
              <w:ind w:left="0"/>
            </w:pPr>
          </w:p>
        </w:tc>
      </w:tr>
      <w:tr w:rsidR="00DB6E49" w:rsidTr="00813358">
        <w:trPr>
          <w:trHeight w:val="265"/>
        </w:trPr>
        <w:tc>
          <w:tcPr>
            <w:tcW w:w="2556" w:type="dxa"/>
            <w:vMerge w:val="restart"/>
          </w:tcPr>
          <w:p w:rsidR="00DB6E49" w:rsidRDefault="000D1077">
            <w:pPr>
              <w:pStyle w:val="TableParagraph"/>
              <w:spacing w:before="1" w:line="262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1.1.</w:t>
            </w:r>
          </w:p>
          <w:p w:rsidR="00DB6E49" w:rsidRDefault="000D1077">
            <w:pPr>
              <w:pStyle w:val="TableParagraph"/>
              <w:ind w:left="247" w:right="234" w:firstLine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Профессиональный </w:t>
            </w:r>
            <w:r>
              <w:rPr>
                <w:sz w:val="23"/>
              </w:rPr>
              <w:t xml:space="preserve">стандарт как </w:t>
            </w:r>
            <w:r>
              <w:rPr>
                <w:spacing w:val="-2"/>
                <w:sz w:val="23"/>
              </w:rPr>
              <w:t xml:space="preserve">инструмент </w:t>
            </w:r>
            <w:r>
              <w:rPr>
                <w:sz w:val="23"/>
              </w:rPr>
              <w:t>формирования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плана карьерного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9773" w:type="dxa"/>
            <w:gridSpan w:val="2"/>
          </w:tcPr>
          <w:p w:rsidR="00DB6E49" w:rsidRDefault="000D1077">
            <w:pPr>
              <w:pStyle w:val="TableParagraph"/>
              <w:spacing w:before="1" w:line="245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материала</w:t>
            </w:r>
          </w:p>
        </w:tc>
        <w:tc>
          <w:tcPr>
            <w:tcW w:w="909" w:type="dxa"/>
            <w:shd w:val="clear" w:color="auto" w:fill="FFFFFF" w:themeFill="background1"/>
          </w:tcPr>
          <w:p w:rsidR="00DB6E49" w:rsidRDefault="000D1077">
            <w:pPr>
              <w:pStyle w:val="TableParagraph"/>
              <w:spacing w:before="1" w:line="245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DB6E4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E49">
        <w:trPr>
          <w:trHeight w:val="794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58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№1.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(в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форме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практической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подготовки)</w:t>
            </w:r>
            <w:r>
              <w:rPr>
                <w:sz w:val="23"/>
              </w:rPr>
              <w:t>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Сочинение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тему</w:t>
            </w:r>
          </w:p>
          <w:p w:rsidR="00DB6E49" w:rsidRDefault="000D1077">
            <w:pPr>
              <w:pStyle w:val="TableParagraph"/>
              <w:spacing w:before="4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«Почему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выбрал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эту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профессию?»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ind w:left="143" w:right="123" w:firstLine="81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У1, ОК 01-ОК 05,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 </w:t>
            </w:r>
            <w:r>
              <w:rPr>
                <w:i/>
                <w:spacing w:val="-10"/>
                <w:sz w:val="23"/>
              </w:rPr>
              <w:t>-</w:t>
            </w:r>
          </w:p>
          <w:p w:rsidR="00DB6E49" w:rsidRDefault="000D1077">
            <w:pPr>
              <w:pStyle w:val="TableParagraph"/>
              <w:spacing w:line="252" w:lineRule="exact"/>
              <w:ind w:left="220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1.6, 2.1 - 2.5,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7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b/>
                <w:sz w:val="23"/>
              </w:rPr>
              <w:t>Терминология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(понятийный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аппарат)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сферы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труда</w:t>
            </w:r>
            <w:r>
              <w:rPr>
                <w:spacing w:val="-2"/>
                <w:sz w:val="23"/>
              </w:rPr>
              <w:t>.</w:t>
            </w:r>
          </w:p>
          <w:p w:rsidR="00DB6E49" w:rsidRDefault="000D1077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Терминология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(понятийный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аппарат)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сферы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образования: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«профессия»,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«вид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деятельности»,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«специальность»,</w:t>
            </w:r>
          </w:p>
          <w:p w:rsidR="00DB6E49" w:rsidRDefault="000D1077">
            <w:pPr>
              <w:pStyle w:val="TableParagraph"/>
              <w:spacing w:line="251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«квалификация».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У1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2114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42" w:lineRule="auto"/>
              <w:ind w:left="111" w:right="9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№2. </w:t>
            </w:r>
            <w:r>
              <w:rPr>
                <w:i/>
                <w:sz w:val="23"/>
              </w:rPr>
              <w:t>(в форме практической подготовки)</w:t>
            </w:r>
            <w:r>
              <w:rPr>
                <w:sz w:val="23"/>
              </w:rPr>
              <w:t xml:space="preserve">. </w:t>
            </w:r>
            <w:r>
              <w:rPr>
                <w:b/>
                <w:sz w:val="23"/>
              </w:rPr>
              <w:t>Изучение профессиональных стандартов соответствующих профессиональной деятельности выпускников по профессии СПО 35.01.28 Мастер столярного и мебельного производства.</w:t>
            </w:r>
          </w:p>
          <w:p w:rsidR="00DB6E49" w:rsidRDefault="000D1077">
            <w:pPr>
              <w:pStyle w:val="TableParagraph"/>
              <w:ind w:left="111" w:right="92"/>
              <w:jc w:val="both"/>
              <w:rPr>
                <w:sz w:val="23"/>
              </w:rPr>
            </w:pPr>
            <w:r>
              <w:rPr>
                <w:sz w:val="23"/>
              </w:rPr>
              <w:t>Описание осваиваемой профессии и квалификации в профессиональных и образовательных стандартах: выполняемые трудовые функции, их уровень квалификации,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требования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образованию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обучению,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опыту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практической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работы,</w:t>
            </w:r>
          </w:p>
          <w:p w:rsidR="00DB6E49" w:rsidRDefault="000D1077">
            <w:pPr>
              <w:pStyle w:val="TableParagraph"/>
              <w:spacing w:line="248" w:lineRule="exact"/>
              <w:ind w:left="111"/>
              <w:jc w:val="both"/>
              <w:rPr>
                <w:sz w:val="23"/>
              </w:rPr>
            </w:pPr>
            <w:r>
              <w:rPr>
                <w:sz w:val="23"/>
              </w:rPr>
              <w:t>особые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допуска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У2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322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42" w:lineRule="auto"/>
              <w:ind w:left="111" w:right="89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№3. </w:t>
            </w:r>
            <w:r>
              <w:rPr>
                <w:i/>
                <w:sz w:val="23"/>
              </w:rPr>
              <w:t>(в форме практической подготовки)</w:t>
            </w:r>
            <w:r>
              <w:rPr>
                <w:sz w:val="23"/>
              </w:rPr>
              <w:t xml:space="preserve">. </w:t>
            </w:r>
            <w:r>
              <w:rPr>
                <w:b/>
                <w:sz w:val="23"/>
              </w:rPr>
              <w:t>Сравнительн</w:t>
            </w:r>
            <w:proofErr w:type="gramStart"/>
            <w:r>
              <w:rPr>
                <w:b/>
                <w:sz w:val="23"/>
              </w:rPr>
              <w:t>о-</w:t>
            </w:r>
            <w:proofErr w:type="gramEnd"/>
            <w:r>
              <w:rPr>
                <w:b/>
                <w:sz w:val="23"/>
              </w:rPr>
              <w:t xml:space="preserve"> сопоставительная характеристика требований к квалификации выпускника ФГОС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СПО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и требований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 квалификации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(ям)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рынке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труда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соответствии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с</w:t>
            </w:r>
          </w:p>
          <w:p w:rsidR="00DB6E49" w:rsidRDefault="000D1077">
            <w:pPr>
              <w:pStyle w:val="TableParagraph"/>
              <w:spacing w:line="264" w:lineRule="exact"/>
              <w:ind w:left="111" w:right="95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профессиональными стандартами (на примере осваиваемой профессии </w:t>
            </w:r>
            <w:r>
              <w:rPr>
                <w:b/>
                <w:spacing w:val="-2"/>
                <w:sz w:val="23"/>
              </w:rPr>
              <w:t>(специальности))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У2</w:t>
            </w:r>
          </w:p>
          <w:p w:rsidR="00DB6E49" w:rsidRDefault="000D1077">
            <w:pPr>
              <w:pStyle w:val="TableParagraph"/>
              <w:spacing w:before="2"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64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3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4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56" w:lineRule="exact"/>
              <w:ind w:left="11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ресурсы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национальной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системы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квалификаций.</w:t>
            </w:r>
          </w:p>
          <w:p w:rsidR="00DB6E49" w:rsidRDefault="000D1077">
            <w:pPr>
              <w:pStyle w:val="TableParagraph"/>
              <w:spacing w:line="264" w:lineRule="exact"/>
              <w:ind w:left="111" w:right="91"/>
              <w:jc w:val="both"/>
              <w:rPr>
                <w:sz w:val="23"/>
              </w:rPr>
            </w:pPr>
            <w:r>
              <w:rPr>
                <w:sz w:val="23"/>
              </w:rPr>
              <w:t>Информационные ресурсы национальной системы квалификаций: Справочник профессий, реестр независимой оценки квалификаций, реестр профессиональных стандартов,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конструктор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квалификаций.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Возможные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повышения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4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У2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</w:tbl>
    <w:p w:rsidR="00DB6E49" w:rsidRDefault="00DB6E49">
      <w:pPr>
        <w:pStyle w:val="TableParagraph"/>
        <w:spacing w:line="252" w:lineRule="exact"/>
        <w:jc w:val="center"/>
        <w:rPr>
          <w:i/>
          <w:sz w:val="23"/>
        </w:rPr>
        <w:sectPr w:rsidR="00DB6E49">
          <w:footerReference w:type="default" r:id="rId11"/>
          <w:pgSz w:w="16840" w:h="11910" w:orient="landscape"/>
          <w:pgMar w:top="920" w:right="425" w:bottom="280" w:left="425" w:header="0" w:footer="0" w:gutter="0"/>
          <w:cols w:space="720"/>
        </w:sectPr>
      </w:pPr>
    </w:p>
    <w:p w:rsidR="00DB6E49" w:rsidRDefault="00DB6E4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6"/>
        <w:gridCol w:w="988"/>
        <w:gridCol w:w="8785"/>
        <w:gridCol w:w="909"/>
        <w:gridCol w:w="2525"/>
      </w:tblGrid>
      <w:tr w:rsidR="00DB6E49">
        <w:trPr>
          <w:trHeight w:val="268"/>
        </w:trPr>
        <w:tc>
          <w:tcPr>
            <w:tcW w:w="2556" w:type="dxa"/>
            <w:vMerge w:val="restart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988" w:type="dxa"/>
          </w:tcPr>
          <w:p w:rsidR="00DB6E49" w:rsidRDefault="00DB6E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49" w:lineRule="exact"/>
              <w:ind w:left="111"/>
              <w:rPr>
                <w:sz w:val="23"/>
              </w:rPr>
            </w:pPr>
            <w:r>
              <w:rPr>
                <w:sz w:val="23"/>
              </w:rPr>
              <w:t>уровня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профессии.</w:t>
            </w:r>
          </w:p>
        </w:tc>
        <w:tc>
          <w:tcPr>
            <w:tcW w:w="909" w:type="dxa"/>
          </w:tcPr>
          <w:p w:rsidR="00DB6E49" w:rsidRDefault="00DB6E4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5" w:type="dxa"/>
          </w:tcPr>
          <w:p w:rsidR="00DB6E49" w:rsidRDefault="00DB6E4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E49" w:rsidTr="00813358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42" w:lineRule="auto"/>
              <w:ind w:left="111" w:right="9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№4. </w:t>
            </w:r>
            <w:r>
              <w:rPr>
                <w:i/>
                <w:sz w:val="23"/>
              </w:rPr>
              <w:t>(в форме практической подготовки)</w:t>
            </w:r>
            <w:r>
              <w:rPr>
                <w:sz w:val="23"/>
              </w:rPr>
              <w:t xml:space="preserve">. </w:t>
            </w:r>
            <w:r>
              <w:rPr>
                <w:b/>
                <w:sz w:val="23"/>
              </w:rPr>
              <w:t>Построение модели рабочего / специалиста на основе требований профессионального стандарта («</w:t>
            </w:r>
            <w:proofErr w:type="spellStart"/>
            <w:r>
              <w:rPr>
                <w:b/>
                <w:sz w:val="23"/>
              </w:rPr>
              <w:t>Аватар</w:t>
            </w:r>
            <w:proofErr w:type="spellEnd"/>
            <w:r>
              <w:rPr>
                <w:b/>
                <w:sz w:val="23"/>
              </w:rPr>
              <w:t xml:space="preserve"> профессионала»)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0D1077">
            <w:pPr>
              <w:pStyle w:val="TableParagraph"/>
              <w:spacing w:line="258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>, З5,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У2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before="2"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49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 w:rsidTr="00813358">
        <w:trPr>
          <w:trHeight w:val="263"/>
        </w:trPr>
        <w:tc>
          <w:tcPr>
            <w:tcW w:w="2556" w:type="dxa"/>
            <w:vMerge w:val="restart"/>
          </w:tcPr>
          <w:p w:rsidR="00DB6E49" w:rsidRDefault="000D1077">
            <w:pPr>
              <w:pStyle w:val="TableParagraph"/>
              <w:spacing w:line="261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1.2.</w:t>
            </w:r>
          </w:p>
          <w:p w:rsidR="00DB6E49" w:rsidRDefault="000D1077">
            <w:pPr>
              <w:pStyle w:val="TableParagraph"/>
              <w:spacing w:line="262" w:lineRule="exact"/>
              <w:ind w:left="1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Современное</w:t>
            </w:r>
          </w:p>
          <w:p w:rsidR="00DB6E49" w:rsidRDefault="000D1077">
            <w:pPr>
              <w:pStyle w:val="TableParagraph"/>
              <w:spacing w:before="2"/>
              <w:ind w:left="17" w:right="1"/>
              <w:jc w:val="center"/>
              <w:rPr>
                <w:sz w:val="23"/>
              </w:rPr>
            </w:pPr>
            <w:r>
              <w:rPr>
                <w:sz w:val="23"/>
              </w:rPr>
              <w:t>состояние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тенденции развития рынка труда.</w:t>
            </w:r>
          </w:p>
        </w:tc>
        <w:tc>
          <w:tcPr>
            <w:tcW w:w="9773" w:type="dxa"/>
            <w:gridSpan w:val="2"/>
          </w:tcPr>
          <w:p w:rsidR="00DB6E49" w:rsidRDefault="000D1077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материала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44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10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DB6E49">
            <w:pPr>
              <w:pStyle w:val="TableParagraph"/>
              <w:ind w:left="0"/>
              <w:rPr>
                <w:sz w:val="18"/>
              </w:rPr>
            </w:pPr>
          </w:p>
        </w:tc>
      </w:tr>
      <w:tr w:rsidR="00DB6E49" w:rsidTr="00813358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2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Рынок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труда.</w:t>
            </w:r>
          </w:p>
          <w:p w:rsidR="00DB6E49" w:rsidRDefault="000D1077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Рынок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труда: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понятия,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элементы,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функции.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Классификация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труда. Спрос и предложение на рынке труда.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З3, 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У3</w:t>
            </w:r>
          </w:p>
          <w:p w:rsidR="00DB6E49" w:rsidRDefault="000D1077">
            <w:pPr>
              <w:pStyle w:val="TableParagraph"/>
              <w:spacing w:before="2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49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7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42" w:lineRule="auto"/>
              <w:ind w:left="111" w:right="92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№5. </w:t>
            </w:r>
            <w:r>
              <w:rPr>
                <w:i/>
                <w:sz w:val="23"/>
              </w:rPr>
              <w:t>(в форме практической подготовки)</w:t>
            </w:r>
            <w:r>
              <w:rPr>
                <w:sz w:val="23"/>
              </w:rPr>
              <w:t>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Общероссийский и региональный рынок труда: особенности спроса и предложения по </w:t>
            </w:r>
            <w:r>
              <w:rPr>
                <w:b/>
                <w:spacing w:val="-2"/>
                <w:sz w:val="23"/>
              </w:rPr>
              <w:t>(специальности)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З3, 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У3</w:t>
            </w:r>
          </w:p>
          <w:p w:rsidR="00DB6E49" w:rsidRDefault="000D1077">
            <w:pPr>
              <w:pStyle w:val="TableParagraph"/>
              <w:spacing w:before="2"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49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529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2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№6.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Построение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карты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инновационных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проектов</w:t>
            </w:r>
            <w:r>
              <w:rPr>
                <w:b/>
                <w:spacing w:val="-2"/>
                <w:sz w:val="23"/>
              </w:rPr>
              <w:t xml:space="preserve"> региона.</w:t>
            </w:r>
          </w:p>
          <w:p w:rsidR="00DB6E49" w:rsidRDefault="000D1077">
            <w:pPr>
              <w:pStyle w:val="TableParagraph"/>
              <w:spacing w:line="248" w:lineRule="exact"/>
              <w:ind w:left="111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социально-экономического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региона.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  <w:vMerge w:val="restart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З3, 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У3</w:t>
            </w:r>
          </w:p>
          <w:p w:rsidR="00DB6E49" w:rsidRDefault="000D1077">
            <w:pPr>
              <w:pStyle w:val="TableParagraph"/>
              <w:spacing w:before="2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64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322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ind w:left="111" w:right="8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№7. </w:t>
            </w:r>
            <w:r>
              <w:rPr>
                <w:i/>
                <w:sz w:val="23"/>
              </w:rPr>
              <w:t>(в форме практической подготовки)</w:t>
            </w:r>
            <w:r>
              <w:rPr>
                <w:sz w:val="23"/>
              </w:rPr>
              <w:t xml:space="preserve">. </w:t>
            </w:r>
            <w:r>
              <w:rPr>
                <w:b/>
                <w:sz w:val="23"/>
              </w:rPr>
              <w:t xml:space="preserve">Выявление и ранжирование востребованных профессий. </w:t>
            </w:r>
            <w:proofErr w:type="gramStart"/>
            <w:r>
              <w:rPr>
                <w:sz w:val="23"/>
              </w:rPr>
              <w:t>Сравнительный анализ потребности в кадрах в отрасли на общероссийском и региональном рынке труда (работа с сайтами:</w:t>
            </w:r>
            <w:proofErr w:type="gramEnd"/>
            <w:r>
              <w:rPr>
                <w:sz w:val="23"/>
              </w:rPr>
              <w:t xml:space="preserve"> Справочник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69"/>
                <w:sz w:val="23"/>
              </w:rPr>
              <w:t xml:space="preserve"> </w:t>
            </w:r>
            <w:hyperlink r:id="rId12">
              <w:r>
                <w:rPr>
                  <w:sz w:val="23"/>
                </w:rPr>
                <w:t>http://spravochnik.rosmintrud.ru/professions;</w:t>
              </w:r>
            </w:hyperlink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  <w:p w:rsidR="00DB6E49" w:rsidRDefault="000D1077">
            <w:pPr>
              <w:pStyle w:val="TableParagraph"/>
              <w:spacing w:line="250" w:lineRule="exact"/>
              <w:ind w:left="111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https://trudvsem.ru)</w:t>
            </w:r>
            <w:proofErr w:type="gramEnd"/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586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ind w:left="111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№8. </w:t>
            </w:r>
            <w:r>
              <w:rPr>
                <w:i/>
                <w:sz w:val="23"/>
              </w:rPr>
              <w:t xml:space="preserve">(в форме практической подготовки) </w:t>
            </w:r>
            <w:r>
              <w:rPr>
                <w:b/>
                <w:sz w:val="23"/>
              </w:rPr>
              <w:t xml:space="preserve">Отбор и анализ эффективных способов поиска работы, в том числе с использованием ресурсов Интернет </w:t>
            </w:r>
            <w:r>
              <w:rPr>
                <w:sz w:val="23"/>
              </w:rPr>
              <w:t>(сайты Работа в России https://trudvsem.ru; «</w:t>
            </w:r>
            <w:proofErr w:type="spellStart"/>
            <w:r>
              <w:rPr>
                <w:sz w:val="23"/>
              </w:rPr>
              <w:t>HeadHunter.ru</w:t>
            </w:r>
            <w:proofErr w:type="spellEnd"/>
            <w:r>
              <w:rPr>
                <w:sz w:val="23"/>
              </w:rPr>
              <w:t xml:space="preserve"> (</w:t>
            </w:r>
            <w:proofErr w:type="spellStart"/>
            <w:r>
              <w:rPr>
                <w:sz w:val="23"/>
              </w:rPr>
              <w:t>hh.ru</w:t>
            </w:r>
            <w:proofErr w:type="spellEnd"/>
            <w:r>
              <w:rPr>
                <w:sz w:val="23"/>
              </w:rPr>
              <w:t>)»; GORODRABOT.RU</w:t>
            </w:r>
            <w:r>
              <w:rPr>
                <w:spacing w:val="65"/>
                <w:sz w:val="23"/>
              </w:rPr>
              <w:t xml:space="preserve">   </w:t>
            </w:r>
            <w:r>
              <w:rPr>
                <w:sz w:val="23"/>
              </w:rPr>
              <w:t>https://gorodrabot.ru/;</w:t>
            </w:r>
            <w:r>
              <w:rPr>
                <w:spacing w:val="67"/>
                <w:sz w:val="23"/>
              </w:rPr>
              <w:t xml:space="preserve">  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Rabota.ru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67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https://irkutsk.rabota.ru/;</w:t>
            </w:r>
          </w:p>
          <w:p w:rsidR="00DB6E49" w:rsidRDefault="000D1077">
            <w:pPr>
              <w:pStyle w:val="TableParagraph"/>
              <w:spacing w:line="264" w:lineRule="exact"/>
              <w:ind w:left="111" w:right="96"/>
              <w:jc w:val="both"/>
              <w:rPr>
                <w:sz w:val="23"/>
              </w:rPr>
            </w:pPr>
            <w:r w:rsidRPr="00CC0772">
              <w:rPr>
                <w:sz w:val="23"/>
                <w:lang w:val="en-US"/>
              </w:rPr>
              <w:t>SUPERJOB.RU</w:t>
            </w:r>
            <w:r w:rsidRPr="00CC0772">
              <w:rPr>
                <w:spacing w:val="-5"/>
                <w:sz w:val="23"/>
                <w:lang w:val="en-US"/>
              </w:rPr>
              <w:t xml:space="preserve"> </w:t>
            </w:r>
            <w:r w:rsidRPr="00CC0772">
              <w:rPr>
                <w:sz w:val="23"/>
                <w:lang w:val="en-US"/>
              </w:rPr>
              <w:t>https://</w:t>
            </w:r>
            <w:hyperlink r:id="rId13">
              <w:r w:rsidRPr="00CC0772">
                <w:rPr>
                  <w:sz w:val="23"/>
                  <w:lang w:val="en-US"/>
                </w:rPr>
                <w:t>www.superjob.ru/;</w:t>
              </w:r>
            </w:hyperlink>
            <w:r w:rsidRPr="00CC0772"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>Сайт</w:t>
            </w:r>
            <w:r w:rsidRPr="00CC0772">
              <w:rPr>
                <w:spacing w:val="-4"/>
                <w:sz w:val="23"/>
                <w:lang w:val="en-US"/>
              </w:rPr>
              <w:t xml:space="preserve"> </w:t>
            </w:r>
            <w:r w:rsidRPr="00CC0772">
              <w:rPr>
                <w:sz w:val="23"/>
                <w:lang w:val="en-US"/>
              </w:rPr>
              <w:t>«Zarplata.ru»).</w:t>
            </w:r>
            <w:r w:rsidRPr="00CC0772"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 том числе с использованием сети Интернет.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  <w:vMerge w:val="restart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У2,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У3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before="2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794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61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before="1" w:line="262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№9.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Атлас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новых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профессий</w:t>
            </w:r>
          </w:p>
          <w:p w:rsidR="00DB6E49" w:rsidRDefault="000D1077">
            <w:pPr>
              <w:pStyle w:val="TableParagraph"/>
              <w:tabs>
                <w:tab w:val="left" w:pos="1729"/>
                <w:tab w:val="left" w:pos="2737"/>
                <w:tab w:val="left" w:pos="3205"/>
                <w:tab w:val="left" w:pos="4761"/>
                <w:tab w:val="left" w:pos="6321"/>
                <w:tab w:val="left" w:pos="7779"/>
              </w:tabs>
              <w:spacing w:line="264" w:lineRule="exact"/>
              <w:ind w:left="111" w:right="99"/>
              <w:rPr>
                <w:sz w:val="23"/>
              </w:rPr>
            </w:pPr>
            <w:r>
              <w:rPr>
                <w:spacing w:val="-2"/>
                <w:sz w:val="23"/>
              </w:rPr>
              <w:t>(составление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списка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презентация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«новейших»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профессий,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изучение </w:t>
            </w:r>
            <w:proofErr w:type="spellStart"/>
            <w:r>
              <w:rPr>
                <w:sz w:val="23"/>
              </w:rPr>
              <w:t>надпрофессиональных</w:t>
            </w:r>
            <w:proofErr w:type="spellEnd"/>
            <w:r>
              <w:rPr>
                <w:sz w:val="23"/>
              </w:rPr>
              <w:t xml:space="preserve"> навыков и умений)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61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13-</w:t>
            </w:r>
            <w:r>
              <w:rPr>
                <w:spacing w:val="-5"/>
                <w:sz w:val="23"/>
              </w:rPr>
              <w:t>14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1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экономика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ключевые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компетенции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цифровой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экономики.</w:t>
            </w:r>
          </w:p>
          <w:p w:rsidR="00DB6E49" w:rsidRDefault="000D1077">
            <w:pPr>
              <w:pStyle w:val="TableParagraph"/>
              <w:spacing w:line="262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Сквозные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цифровые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преобразование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приоритетных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экономики</w:t>
            </w:r>
          </w:p>
          <w:p w:rsidR="00DB6E49" w:rsidRDefault="000D1077">
            <w:pPr>
              <w:pStyle w:val="TableParagraph"/>
              <w:spacing w:line="264" w:lineRule="exact"/>
              <w:ind w:left="111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сферы.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ключевых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компетенций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экономики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 отрасли. Перспективы развития отрасли.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З3, </w:t>
            </w:r>
            <w:r>
              <w:rPr>
                <w:i/>
                <w:spacing w:val="-5"/>
                <w:sz w:val="23"/>
              </w:rPr>
              <w:t>У</w:t>
            </w:r>
            <w:proofErr w:type="gramStart"/>
            <w:r>
              <w:rPr>
                <w:i/>
                <w:spacing w:val="-5"/>
                <w:sz w:val="23"/>
              </w:rPr>
              <w:t>1</w:t>
            </w:r>
            <w:proofErr w:type="gramEnd"/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before="2"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49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794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15-</w:t>
            </w:r>
            <w:r>
              <w:rPr>
                <w:spacing w:val="-5"/>
                <w:sz w:val="23"/>
              </w:rPr>
              <w:t>16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tabs>
                <w:tab w:val="left" w:pos="1363"/>
                <w:tab w:val="left" w:pos="2783"/>
                <w:tab w:val="left" w:pos="4258"/>
                <w:tab w:val="left" w:pos="6002"/>
                <w:tab w:val="left" w:pos="7127"/>
                <w:tab w:val="left" w:pos="8545"/>
              </w:tabs>
              <w:ind w:left="111" w:right="9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№10.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экономика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ключевые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компетенции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цифровой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экономики.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Программы</w:t>
            </w:r>
            <w:r>
              <w:rPr>
                <w:b/>
                <w:sz w:val="23"/>
              </w:rPr>
              <w:tab/>
            </w:r>
            <w:proofErr w:type="spellStart"/>
            <w:r>
              <w:rPr>
                <w:b/>
                <w:spacing w:val="-2"/>
                <w:sz w:val="23"/>
              </w:rPr>
              <w:t>цифровизации</w:t>
            </w:r>
            <w:proofErr w:type="spellEnd"/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отрасли: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требования</w:t>
            </w:r>
            <w:r>
              <w:rPr>
                <w:b/>
                <w:sz w:val="23"/>
              </w:rPr>
              <w:tab/>
            </w:r>
            <w:proofErr w:type="gramStart"/>
            <w:r>
              <w:rPr>
                <w:b/>
                <w:spacing w:val="-10"/>
                <w:sz w:val="23"/>
              </w:rPr>
              <w:t>к</w:t>
            </w:r>
            <w:proofErr w:type="gramEnd"/>
          </w:p>
          <w:p w:rsidR="00DB6E49" w:rsidRDefault="000D1077">
            <w:pPr>
              <w:pStyle w:val="TableParagraph"/>
              <w:spacing w:line="245" w:lineRule="exact"/>
              <w:ind w:left="11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специалистам.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ind w:left="143" w:right="123" w:firstLine="81"/>
              <w:rPr>
                <w:i/>
                <w:sz w:val="23"/>
              </w:rPr>
            </w:pPr>
            <w:r>
              <w:rPr>
                <w:i/>
                <w:sz w:val="23"/>
              </w:rPr>
              <w:t>З3, 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ОК 01-ОК 05,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 </w:t>
            </w:r>
            <w:r>
              <w:rPr>
                <w:i/>
                <w:spacing w:val="-10"/>
                <w:sz w:val="23"/>
              </w:rPr>
              <w:t>-</w:t>
            </w:r>
          </w:p>
          <w:p w:rsidR="00DB6E49" w:rsidRDefault="000D1077">
            <w:pPr>
              <w:pStyle w:val="TableParagraph"/>
              <w:spacing w:line="250" w:lineRule="exact"/>
              <w:ind w:left="220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1.6, 2.1 - 2.5,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</w:tbl>
    <w:p w:rsidR="00DB6E49" w:rsidRDefault="00DB6E49">
      <w:pPr>
        <w:pStyle w:val="TableParagraph"/>
        <w:spacing w:line="250" w:lineRule="exact"/>
        <w:rPr>
          <w:i/>
          <w:sz w:val="23"/>
        </w:rPr>
        <w:sectPr w:rsidR="00DB6E49">
          <w:footerReference w:type="default" r:id="rId14"/>
          <w:pgSz w:w="16840" w:h="11910" w:orient="landscape"/>
          <w:pgMar w:top="960" w:right="425" w:bottom="920" w:left="425" w:header="0" w:footer="726" w:gutter="0"/>
          <w:pgNumType w:start="9"/>
          <w:cols w:space="720"/>
        </w:sectPr>
      </w:pPr>
    </w:p>
    <w:p w:rsidR="00DB6E49" w:rsidRDefault="00DB6E49" w:rsidP="00813358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6"/>
        <w:gridCol w:w="988"/>
        <w:gridCol w:w="8785"/>
        <w:gridCol w:w="909"/>
        <w:gridCol w:w="2525"/>
      </w:tblGrid>
      <w:tr w:rsidR="00DB6E49" w:rsidTr="00813358">
        <w:trPr>
          <w:trHeight w:val="1058"/>
        </w:trPr>
        <w:tc>
          <w:tcPr>
            <w:tcW w:w="2556" w:type="dxa"/>
          </w:tcPr>
          <w:p w:rsidR="00DB6E49" w:rsidRDefault="000D1077" w:rsidP="00813358">
            <w:pPr>
              <w:pStyle w:val="TableParagraph"/>
              <w:shd w:val="clear" w:color="auto" w:fill="FFFFFF" w:themeFill="background1"/>
              <w:spacing w:line="263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2.</w:t>
            </w:r>
          </w:p>
          <w:p w:rsidR="00DB6E49" w:rsidRDefault="000D1077" w:rsidP="00813358">
            <w:pPr>
              <w:pStyle w:val="TableParagraph"/>
              <w:shd w:val="clear" w:color="auto" w:fill="FFFFFF" w:themeFill="background1"/>
              <w:ind w:left="295" w:right="281" w:hanging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Проектирование </w:t>
            </w:r>
            <w:proofErr w:type="gramStart"/>
            <w:r>
              <w:rPr>
                <w:b/>
                <w:spacing w:val="-2"/>
                <w:sz w:val="23"/>
              </w:rPr>
              <w:t>профессиональной</w:t>
            </w:r>
            <w:proofErr w:type="gramEnd"/>
          </w:p>
          <w:p w:rsidR="00DB6E49" w:rsidRDefault="000D1077" w:rsidP="00813358">
            <w:pPr>
              <w:pStyle w:val="TableParagraph"/>
              <w:shd w:val="clear" w:color="auto" w:fill="FFFFFF" w:themeFill="background1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карьеры</w:t>
            </w:r>
          </w:p>
        </w:tc>
        <w:tc>
          <w:tcPr>
            <w:tcW w:w="9773" w:type="dxa"/>
            <w:gridSpan w:val="2"/>
          </w:tcPr>
          <w:p w:rsidR="00DB6E49" w:rsidRDefault="00DB6E49" w:rsidP="00813358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09" w:type="dxa"/>
          </w:tcPr>
          <w:p w:rsidR="00DB6E49" w:rsidRDefault="00DB6E49" w:rsidP="00813358">
            <w:pPr>
              <w:pStyle w:val="TableParagraph"/>
              <w:shd w:val="clear" w:color="auto" w:fill="FFFFFF" w:themeFill="background1"/>
              <w:spacing w:before="130"/>
              <w:ind w:left="0"/>
              <w:rPr>
                <w:b/>
                <w:sz w:val="23"/>
              </w:rPr>
            </w:pPr>
          </w:p>
          <w:p w:rsidR="00DB6E49" w:rsidRDefault="000D1077" w:rsidP="00813358">
            <w:pPr>
              <w:pStyle w:val="TableParagraph"/>
              <w:shd w:val="clear" w:color="auto" w:fill="FFFFFF" w:themeFill="background1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17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DB6E49" w:rsidP="00813358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DB6E49" w:rsidTr="00813358">
        <w:trPr>
          <w:trHeight w:val="273"/>
        </w:trPr>
        <w:tc>
          <w:tcPr>
            <w:tcW w:w="2556" w:type="dxa"/>
            <w:vMerge w:val="restart"/>
          </w:tcPr>
          <w:p w:rsidR="00DB6E49" w:rsidRDefault="000D1077" w:rsidP="00813358">
            <w:pPr>
              <w:pStyle w:val="TableParagraph"/>
              <w:shd w:val="clear" w:color="auto" w:fill="FFFFFF" w:themeFill="background1"/>
              <w:spacing w:line="261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2.1.</w:t>
            </w:r>
          </w:p>
          <w:p w:rsidR="00DB6E49" w:rsidRDefault="000D1077" w:rsidP="00813358">
            <w:pPr>
              <w:pStyle w:val="TableParagraph"/>
              <w:shd w:val="clear" w:color="auto" w:fill="FFFFFF" w:themeFill="background1"/>
              <w:ind w:left="345" w:right="33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z w:val="23"/>
              </w:rPr>
              <w:t xml:space="preserve">карьера, методы </w:t>
            </w:r>
            <w:r>
              <w:rPr>
                <w:spacing w:val="-2"/>
                <w:sz w:val="23"/>
              </w:rPr>
              <w:t>планирования</w:t>
            </w:r>
          </w:p>
        </w:tc>
        <w:tc>
          <w:tcPr>
            <w:tcW w:w="9773" w:type="dxa"/>
            <w:gridSpan w:val="2"/>
          </w:tcPr>
          <w:p w:rsidR="00DB6E49" w:rsidRDefault="000D1077" w:rsidP="00813358">
            <w:pPr>
              <w:pStyle w:val="TableParagraph"/>
              <w:shd w:val="clear" w:color="auto" w:fill="FFFFFF" w:themeFill="background1"/>
              <w:spacing w:line="253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материала:</w:t>
            </w:r>
          </w:p>
        </w:tc>
        <w:tc>
          <w:tcPr>
            <w:tcW w:w="909" w:type="dxa"/>
          </w:tcPr>
          <w:p w:rsidR="00DB6E49" w:rsidRDefault="000D1077" w:rsidP="00813358">
            <w:pPr>
              <w:pStyle w:val="TableParagraph"/>
              <w:shd w:val="clear" w:color="auto" w:fill="FFFFFF" w:themeFill="background1"/>
              <w:spacing w:line="253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15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DB6E49" w:rsidP="00813358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DB6E49" w:rsidTr="00813358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17-</w:t>
            </w:r>
            <w:r>
              <w:rPr>
                <w:spacing w:val="-5"/>
                <w:sz w:val="23"/>
              </w:rPr>
              <w:t>18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1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карьера.</w:t>
            </w:r>
          </w:p>
          <w:p w:rsidR="00DB6E49" w:rsidRDefault="000D1077">
            <w:pPr>
              <w:pStyle w:val="TableParagraph"/>
              <w:tabs>
                <w:tab w:val="left" w:pos="2335"/>
                <w:tab w:val="left" w:pos="3508"/>
                <w:tab w:val="left" w:pos="4714"/>
                <w:tab w:val="left" w:pos="5993"/>
                <w:tab w:val="left" w:pos="6912"/>
                <w:tab w:val="left" w:pos="8044"/>
              </w:tabs>
              <w:spacing w:line="242" w:lineRule="auto"/>
              <w:ind w:left="111" w:right="96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карьера: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понятие,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функции,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виды,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модели.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Этапы </w:t>
            </w:r>
            <w:r>
              <w:rPr>
                <w:sz w:val="23"/>
              </w:rPr>
              <w:t>профессионального и карьерного развития.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0D1077">
            <w:pPr>
              <w:pStyle w:val="TableParagraph"/>
              <w:spacing w:line="258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З5,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У5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before="2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0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5"/>
                <w:sz w:val="23"/>
              </w:rPr>
              <w:t>20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1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Независимая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оценка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квалификаций.</w:t>
            </w:r>
          </w:p>
          <w:p w:rsidR="00DB6E49" w:rsidRDefault="000D1077">
            <w:pPr>
              <w:pStyle w:val="TableParagraph"/>
              <w:tabs>
                <w:tab w:val="left" w:pos="1651"/>
                <w:tab w:val="left" w:pos="2591"/>
                <w:tab w:val="left" w:pos="4272"/>
                <w:tab w:val="left" w:pos="4864"/>
                <w:tab w:val="left" w:pos="6080"/>
                <w:tab w:val="left" w:pos="7390"/>
              </w:tabs>
              <w:spacing w:line="242" w:lineRule="auto"/>
              <w:ind w:left="111" w:right="96"/>
              <w:rPr>
                <w:sz w:val="23"/>
              </w:rPr>
            </w:pPr>
            <w:r>
              <w:rPr>
                <w:spacing w:val="-2"/>
                <w:sz w:val="23"/>
              </w:rPr>
              <w:t>Независимая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оценка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квалификаций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как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механизм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выявления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соответствия </w:t>
            </w:r>
            <w:r>
              <w:rPr>
                <w:sz w:val="23"/>
              </w:rPr>
              <w:t>квалификации требованиям профессионального стандарта.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У4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before="2"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49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794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1" w:lineRule="exact"/>
              <w:ind w:left="111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Карьерограмма</w:t>
            </w:r>
            <w:proofErr w:type="spellEnd"/>
            <w:r>
              <w:rPr>
                <w:b/>
                <w:spacing w:val="-2"/>
                <w:sz w:val="23"/>
              </w:rPr>
              <w:t>.</w:t>
            </w:r>
          </w:p>
          <w:p w:rsidR="00DB6E49" w:rsidRDefault="000D1077">
            <w:pPr>
              <w:pStyle w:val="TableParagraph"/>
              <w:tabs>
                <w:tab w:val="left" w:pos="1831"/>
                <w:tab w:val="left" w:pos="2363"/>
                <w:tab w:val="left" w:pos="3720"/>
                <w:tab w:val="left" w:pos="5056"/>
                <w:tab w:val="left" w:pos="6210"/>
                <w:tab w:val="left" w:pos="7296"/>
              </w:tabs>
              <w:spacing w:line="262" w:lineRule="exact"/>
              <w:ind w:left="11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Карьерограмма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как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инструмент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управления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карьерой.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Способы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планирования</w:t>
            </w:r>
          </w:p>
          <w:p w:rsidR="00DB6E49" w:rsidRDefault="000D1077">
            <w:pPr>
              <w:pStyle w:val="TableParagraph"/>
              <w:spacing w:before="2" w:line="250" w:lineRule="exact"/>
              <w:ind w:left="111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карьеры.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планирования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карьеры.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З5, З</w:t>
            </w:r>
            <w:proofErr w:type="gramStart"/>
            <w:r>
              <w:rPr>
                <w:i/>
                <w:sz w:val="23"/>
              </w:rPr>
              <w:t>6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У5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DB6E49" w:rsidRDefault="000D1077">
            <w:pPr>
              <w:pStyle w:val="TableParagraph"/>
              <w:spacing w:before="2" w:line="250" w:lineRule="exact"/>
              <w:ind w:left="19" w:right="2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1.1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- 1.4, 2.1 - </w:t>
            </w:r>
            <w:r>
              <w:rPr>
                <w:i/>
                <w:spacing w:val="-5"/>
                <w:sz w:val="23"/>
              </w:rPr>
              <w:t>2.3</w:t>
            </w: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1" w:lineRule="exact"/>
              <w:ind w:left="111"/>
              <w:jc w:val="both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Портфолио</w:t>
            </w:r>
            <w:proofErr w:type="spellEnd"/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карьерного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продвижения.</w:t>
            </w:r>
          </w:p>
          <w:p w:rsidR="00DB6E49" w:rsidRDefault="000D1077">
            <w:pPr>
              <w:pStyle w:val="TableParagraph"/>
              <w:spacing w:line="264" w:lineRule="exact"/>
              <w:ind w:left="111" w:right="97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Портфолио</w:t>
            </w:r>
            <w:proofErr w:type="spellEnd"/>
            <w:r>
              <w:rPr>
                <w:sz w:val="23"/>
              </w:rPr>
              <w:t xml:space="preserve"> карьерного продвижения (бумажный и/или электронный вариант). Структура </w:t>
            </w:r>
            <w:proofErr w:type="spellStart"/>
            <w:r>
              <w:rPr>
                <w:sz w:val="23"/>
              </w:rPr>
              <w:t>портфолио</w:t>
            </w:r>
            <w:proofErr w:type="spellEnd"/>
            <w:r>
              <w:rPr>
                <w:sz w:val="23"/>
              </w:rPr>
              <w:t>. Алгоритм его составления с учетом запроса работодателей и перспектив развития отрасли. Цифровой след и его влияние на карьеру специалиста.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ind w:left="230" w:right="123" w:firstLine="192"/>
              <w:rPr>
                <w:i/>
                <w:sz w:val="23"/>
              </w:rPr>
            </w:pPr>
            <w:r>
              <w:rPr>
                <w:i/>
                <w:sz w:val="23"/>
              </w:rPr>
              <w:t>З5, З</w:t>
            </w:r>
            <w:proofErr w:type="gramStart"/>
            <w:r>
              <w:rPr>
                <w:i/>
                <w:sz w:val="23"/>
              </w:rPr>
              <w:t>6</w:t>
            </w:r>
            <w:proofErr w:type="gramEnd"/>
            <w:r>
              <w:rPr>
                <w:i/>
                <w:sz w:val="23"/>
              </w:rPr>
              <w:t>, З7, У5, У6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3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1" w:lineRule="exact"/>
              <w:ind w:left="11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№11.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Самооценка</w:t>
            </w:r>
          </w:p>
          <w:p w:rsidR="00DB6E49" w:rsidRDefault="000D1077">
            <w:pPr>
              <w:pStyle w:val="TableParagraph"/>
              <w:spacing w:line="264" w:lineRule="exact"/>
              <w:ind w:left="111" w:right="92"/>
              <w:jc w:val="both"/>
              <w:rPr>
                <w:sz w:val="23"/>
              </w:rPr>
            </w:pPr>
            <w:r>
              <w:rPr>
                <w:sz w:val="23"/>
              </w:rPr>
              <w:t>Анализ собственных возможностей, умений, навыков, уровня профессиональной квалификации с учетом актуальных требований рынка труда и оценочных средств независимой оценки квалификаций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З8, 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У6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59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№12.</w:t>
            </w:r>
            <w:r>
              <w:rPr>
                <w:b/>
                <w:spacing w:val="61"/>
                <w:sz w:val="23"/>
              </w:rPr>
              <w:t xml:space="preserve"> </w:t>
            </w:r>
            <w:r>
              <w:rPr>
                <w:i/>
                <w:sz w:val="23"/>
              </w:rPr>
              <w:t>(в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>форме</w:t>
            </w:r>
            <w:r>
              <w:rPr>
                <w:i/>
                <w:spacing w:val="57"/>
                <w:sz w:val="23"/>
              </w:rPr>
              <w:t xml:space="preserve"> </w:t>
            </w:r>
            <w:r>
              <w:rPr>
                <w:i/>
                <w:sz w:val="23"/>
              </w:rPr>
              <w:t>практической</w:t>
            </w:r>
            <w:r>
              <w:rPr>
                <w:i/>
                <w:spacing w:val="59"/>
                <w:sz w:val="23"/>
              </w:rPr>
              <w:t xml:space="preserve"> </w:t>
            </w:r>
            <w:r>
              <w:rPr>
                <w:i/>
                <w:sz w:val="23"/>
              </w:rPr>
              <w:t>подготовки)</w:t>
            </w:r>
            <w:r>
              <w:rPr>
                <w:i/>
                <w:spacing w:val="63"/>
                <w:sz w:val="23"/>
              </w:rPr>
              <w:t xml:space="preserve"> </w:t>
            </w:r>
            <w:r>
              <w:rPr>
                <w:b/>
                <w:sz w:val="23"/>
              </w:rPr>
              <w:t>Деловая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игра</w:t>
            </w:r>
          </w:p>
          <w:p w:rsidR="00DB6E49" w:rsidRDefault="000D1077">
            <w:pPr>
              <w:pStyle w:val="TableParagraph"/>
              <w:spacing w:before="4" w:line="262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«Модельный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экзамен»</w:t>
            </w:r>
          </w:p>
          <w:p w:rsidR="00DB6E49" w:rsidRDefault="000D1077">
            <w:pPr>
              <w:pStyle w:val="TableParagraph"/>
              <w:spacing w:line="264" w:lineRule="exact"/>
              <w:ind w:left="111"/>
              <w:rPr>
                <w:sz w:val="23"/>
              </w:rPr>
            </w:pPr>
            <w:r>
              <w:rPr>
                <w:sz w:val="23"/>
              </w:rPr>
              <w:t>Центры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квалификаций.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Процедура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экзамена. Алгоритм действий соискателя.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9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У4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5"/>
                <w:sz w:val="23"/>
              </w:rPr>
              <w:t>26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№13.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Определение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параметров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мотивация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развития карьеры. Определение целей профессионального развития.</w:t>
            </w:r>
          </w:p>
          <w:p w:rsidR="00DB6E49" w:rsidRDefault="000D1077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планируемой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квалификации,</w:t>
            </w:r>
          </w:p>
          <w:p w:rsidR="00DB6E49" w:rsidRDefault="000D1077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способа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планирования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карьеры.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З5, З8,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У5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1058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27-</w:t>
            </w:r>
            <w:r>
              <w:rPr>
                <w:spacing w:val="-5"/>
                <w:sz w:val="23"/>
              </w:rPr>
              <w:t>28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№14.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Построение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индивидуального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плана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карьерного</w:t>
            </w:r>
            <w:r>
              <w:rPr>
                <w:b/>
                <w:spacing w:val="8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развития.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9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6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У5</w:t>
            </w:r>
          </w:p>
          <w:p w:rsidR="00DB6E49" w:rsidRDefault="000D1077">
            <w:pPr>
              <w:pStyle w:val="TableParagraph"/>
              <w:spacing w:line="264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2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</w:tbl>
    <w:p w:rsidR="00DB6E49" w:rsidRDefault="00DB6E49">
      <w:pPr>
        <w:pStyle w:val="TableParagraph"/>
        <w:spacing w:line="252" w:lineRule="exact"/>
        <w:jc w:val="center"/>
        <w:rPr>
          <w:i/>
          <w:sz w:val="23"/>
        </w:rPr>
        <w:sectPr w:rsidR="00DB6E49">
          <w:pgSz w:w="16840" w:h="11910" w:orient="landscape"/>
          <w:pgMar w:top="960" w:right="425" w:bottom="960" w:left="425" w:header="0" w:footer="726" w:gutter="0"/>
          <w:cols w:space="720"/>
        </w:sectPr>
      </w:pPr>
    </w:p>
    <w:p w:rsidR="00DB6E49" w:rsidRDefault="00DB6E4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6"/>
        <w:gridCol w:w="988"/>
        <w:gridCol w:w="8785"/>
        <w:gridCol w:w="909"/>
        <w:gridCol w:w="2525"/>
      </w:tblGrid>
      <w:tr w:rsidR="00DB6E49">
        <w:trPr>
          <w:trHeight w:val="794"/>
        </w:trPr>
        <w:tc>
          <w:tcPr>
            <w:tcW w:w="2556" w:type="dxa"/>
            <w:vMerge w:val="restart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sz w:val="23"/>
              </w:rPr>
            </w:pPr>
            <w:r>
              <w:rPr>
                <w:sz w:val="23"/>
              </w:rPr>
              <w:t>29-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44" w:lineRule="auto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№15.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(в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форме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практической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подготовки)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Формирование </w:t>
            </w:r>
            <w:proofErr w:type="spellStart"/>
            <w:r>
              <w:rPr>
                <w:b/>
                <w:sz w:val="23"/>
              </w:rPr>
              <w:t>портфолио</w:t>
            </w:r>
            <w:proofErr w:type="spellEnd"/>
            <w:r>
              <w:rPr>
                <w:b/>
                <w:sz w:val="23"/>
              </w:rPr>
              <w:t xml:space="preserve"> карьерного продвижения. Оценка цифрового следа.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ind w:left="143" w:right="123" w:firstLine="81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7</w:t>
            </w:r>
            <w:proofErr w:type="gramEnd"/>
            <w:r>
              <w:rPr>
                <w:i/>
                <w:sz w:val="23"/>
              </w:rPr>
              <w:t>, У6, ОК 01-ОК 05,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 </w:t>
            </w:r>
            <w:r>
              <w:rPr>
                <w:i/>
                <w:spacing w:val="-10"/>
                <w:sz w:val="23"/>
              </w:rPr>
              <w:t>-</w:t>
            </w:r>
          </w:p>
          <w:p w:rsidR="00DB6E49" w:rsidRDefault="000D1077">
            <w:pPr>
              <w:pStyle w:val="TableParagraph"/>
              <w:spacing w:line="251" w:lineRule="exact"/>
              <w:ind w:left="220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1.6, 2.1 - 2.5,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791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3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№16.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Деловая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игра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«Собеседование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работодателем»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58" w:lineRule="exact"/>
              <w:ind w:left="16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ind w:left="143" w:right="123" w:firstLine="81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4</w:t>
            </w:r>
            <w:proofErr w:type="gramEnd"/>
            <w:r>
              <w:rPr>
                <w:i/>
                <w:sz w:val="23"/>
              </w:rPr>
              <w:t>, У4, ОК 01-ОК 05,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1.1 </w:t>
            </w:r>
            <w:r>
              <w:rPr>
                <w:i/>
                <w:spacing w:val="-10"/>
                <w:sz w:val="23"/>
              </w:rPr>
              <w:t>-</w:t>
            </w:r>
          </w:p>
          <w:p w:rsidR="00DB6E49" w:rsidRDefault="000D1077">
            <w:pPr>
              <w:pStyle w:val="TableParagraph"/>
              <w:spacing w:line="249" w:lineRule="exact"/>
              <w:ind w:left="220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1.6, 2.1 - 2.5,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>
        <w:trPr>
          <w:trHeight w:val="530"/>
        </w:trPr>
        <w:tc>
          <w:tcPr>
            <w:tcW w:w="2556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  <w:tc>
          <w:tcPr>
            <w:tcW w:w="9773" w:type="dxa"/>
            <w:gridSpan w:val="2"/>
          </w:tcPr>
          <w:p w:rsidR="00DB6E49" w:rsidRDefault="000D1077">
            <w:pPr>
              <w:pStyle w:val="TableParagraph"/>
              <w:spacing w:line="262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sz w:val="23"/>
              </w:rPr>
              <w:t>обучающихся</w:t>
            </w:r>
            <w:proofErr w:type="gramEnd"/>
          </w:p>
          <w:p w:rsidR="00DB6E49" w:rsidRDefault="000D1077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портфолио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карьерного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продвижения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63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525" w:type="dxa"/>
          </w:tcPr>
          <w:p w:rsidR="00DB6E49" w:rsidRDefault="000D1077">
            <w:pPr>
              <w:pStyle w:val="TableParagraph"/>
              <w:spacing w:line="258" w:lineRule="exact"/>
              <w:ind w:left="19" w:right="3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7</w:t>
            </w:r>
            <w:proofErr w:type="gramEnd"/>
            <w:r>
              <w:rPr>
                <w:i/>
                <w:sz w:val="23"/>
              </w:rPr>
              <w:t xml:space="preserve">, </w:t>
            </w:r>
            <w:r>
              <w:rPr>
                <w:i/>
                <w:spacing w:val="-5"/>
                <w:sz w:val="23"/>
              </w:rPr>
              <w:t>У6</w:t>
            </w:r>
          </w:p>
          <w:p w:rsidR="00DB6E49" w:rsidRDefault="000D1077">
            <w:pPr>
              <w:pStyle w:val="TableParagraph"/>
              <w:spacing w:before="2" w:line="250" w:lineRule="exact"/>
              <w:ind w:left="19" w:right="2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1.1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- 1.4, 2.1 - </w:t>
            </w:r>
            <w:r>
              <w:rPr>
                <w:i/>
                <w:spacing w:val="-5"/>
                <w:sz w:val="23"/>
              </w:rPr>
              <w:t>2.3</w:t>
            </w:r>
          </w:p>
        </w:tc>
      </w:tr>
      <w:tr w:rsidR="00DB6E49" w:rsidTr="00813358">
        <w:trPr>
          <w:trHeight w:val="1058"/>
        </w:trPr>
        <w:tc>
          <w:tcPr>
            <w:tcW w:w="2556" w:type="dxa"/>
          </w:tcPr>
          <w:p w:rsidR="00DB6E49" w:rsidRDefault="000D1077">
            <w:pPr>
              <w:pStyle w:val="TableParagraph"/>
              <w:spacing w:before="263"/>
              <w:ind w:left="698" w:right="164" w:hanging="26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Промежуточная аттестация</w:t>
            </w:r>
          </w:p>
        </w:tc>
        <w:tc>
          <w:tcPr>
            <w:tcW w:w="988" w:type="dxa"/>
          </w:tcPr>
          <w:p w:rsidR="00DB6E49" w:rsidRDefault="000D1077">
            <w:pPr>
              <w:pStyle w:val="TableParagraph"/>
              <w:spacing w:line="259" w:lineRule="exact"/>
              <w:ind w:left="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8785" w:type="dxa"/>
          </w:tcPr>
          <w:p w:rsidR="00DB6E49" w:rsidRDefault="000D1077">
            <w:pPr>
              <w:pStyle w:val="TableParagraph"/>
              <w:spacing w:line="264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Зачет.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Подведение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итогов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освоения</w:t>
            </w:r>
            <w:r>
              <w:rPr>
                <w:b/>
                <w:spacing w:val="-2"/>
                <w:sz w:val="23"/>
              </w:rPr>
              <w:t xml:space="preserve"> дисциплины.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64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0D1077">
            <w:pPr>
              <w:pStyle w:val="TableParagraph"/>
              <w:ind w:left="230" w:right="163" w:firstLine="250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 xml:space="preserve"> – З8, У1 – У6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05,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07,</w:t>
            </w:r>
          </w:p>
          <w:p w:rsidR="00DB6E49" w:rsidRDefault="000D1077">
            <w:pPr>
              <w:pStyle w:val="TableParagraph"/>
              <w:spacing w:line="264" w:lineRule="exact"/>
              <w:ind w:left="19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09, ПК 1.1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- 1.6, </w:t>
            </w:r>
            <w:r>
              <w:rPr>
                <w:i/>
                <w:spacing w:val="-5"/>
                <w:sz w:val="23"/>
              </w:rPr>
              <w:t>2.1</w:t>
            </w:r>
          </w:p>
          <w:p w:rsidR="00DB6E49" w:rsidRDefault="000D1077">
            <w:pPr>
              <w:pStyle w:val="TableParagraph"/>
              <w:spacing w:line="250" w:lineRule="exact"/>
              <w:ind w:left="1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- 2.5, 3.1 – </w:t>
            </w:r>
            <w:r>
              <w:rPr>
                <w:i/>
                <w:spacing w:val="-5"/>
                <w:sz w:val="23"/>
              </w:rPr>
              <w:t>3.5</w:t>
            </w:r>
          </w:p>
        </w:tc>
      </w:tr>
      <w:tr w:rsidR="00DB6E49" w:rsidTr="00813358">
        <w:trPr>
          <w:trHeight w:val="263"/>
        </w:trPr>
        <w:tc>
          <w:tcPr>
            <w:tcW w:w="12329" w:type="dxa"/>
            <w:gridSpan w:val="3"/>
          </w:tcPr>
          <w:p w:rsidR="00DB6E49" w:rsidRDefault="000D1077">
            <w:pPr>
              <w:pStyle w:val="TableParagraph"/>
              <w:spacing w:line="244" w:lineRule="exact"/>
              <w:ind w:left="0" w:right="89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Всего:</w:t>
            </w:r>
          </w:p>
        </w:tc>
        <w:tc>
          <w:tcPr>
            <w:tcW w:w="909" w:type="dxa"/>
          </w:tcPr>
          <w:p w:rsidR="00DB6E49" w:rsidRDefault="000D1077">
            <w:pPr>
              <w:pStyle w:val="TableParagraph"/>
              <w:spacing w:line="244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34</w:t>
            </w:r>
          </w:p>
        </w:tc>
        <w:tc>
          <w:tcPr>
            <w:tcW w:w="2525" w:type="dxa"/>
            <w:shd w:val="clear" w:color="auto" w:fill="FFFFFF" w:themeFill="background1"/>
          </w:tcPr>
          <w:p w:rsidR="00DB6E49" w:rsidRDefault="00DB6E4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B6E49" w:rsidRDefault="00DB6E49">
      <w:pPr>
        <w:pStyle w:val="TableParagraph"/>
        <w:rPr>
          <w:sz w:val="18"/>
        </w:rPr>
        <w:sectPr w:rsidR="00DB6E49">
          <w:pgSz w:w="16840" w:h="11910" w:orient="landscape"/>
          <w:pgMar w:top="960" w:right="425" w:bottom="960" w:left="425" w:header="0" w:footer="726" w:gutter="0"/>
          <w:cols w:space="720"/>
        </w:sectPr>
      </w:pPr>
    </w:p>
    <w:p w:rsidR="00DB6E49" w:rsidRDefault="000D1077">
      <w:pPr>
        <w:pStyle w:val="a5"/>
        <w:numPr>
          <w:ilvl w:val="0"/>
          <w:numId w:val="7"/>
        </w:numPr>
        <w:tabs>
          <w:tab w:val="left" w:pos="422"/>
        </w:tabs>
        <w:spacing w:before="72"/>
        <w:ind w:left="422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DB6E49" w:rsidRDefault="000D1077">
      <w:pPr>
        <w:pStyle w:val="a5"/>
        <w:numPr>
          <w:ilvl w:val="1"/>
          <w:numId w:val="7"/>
        </w:numPr>
        <w:tabs>
          <w:tab w:val="left" w:pos="634"/>
        </w:tabs>
        <w:spacing w:before="230" w:line="321" w:lineRule="exact"/>
        <w:ind w:left="634" w:hanging="491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DB6E49" w:rsidRDefault="000D1077">
      <w:pPr>
        <w:pStyle w:val="a3"/>
        <w:ind w:left="143" w:right="138" w:firstLine="566"/>
        <w:jc w:val="both"/>
      </w:pPr>
      <w:r>
        <w:t xml:space="preserve">Реализация учебной дисциплины обеспечена учебным кабинетом социально-гуманитарных наук, библиотечным фондом, доступом к сети </w:t>
      </w:r>
      <w:r>
        <w:rPr>
          <w:spacing w:val="-2"/>
        </w:rPr>
        <w:t>Интернет.</w:t>
      </w:r>
    </w:p>
    <w:p w:rsidR="00DB6E49" w:rsidRDefault="000D1077">
      <w:pPr>
        <w:pStyle w:val="a3"/>
        <w:spacing w:line="320" w:lineRule="exact"/>
        <w:ind w:left="143"/>
        <w:jc w:val="both"/>
      </w:pPr>
      <w:r>
        <w:t>Оборудование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кабинета</w:t>
      </w:r>
      <w:r>
        <w:rPr>
          <w:spacing w:val="-10"/>
        </w:rPr>
        <w:t xml:space="preserve"> </w:t>
      </w:r>
      <w:r>
        <w:t>социально-гуманитарных</w:t>
      </w:r>
      <w:r>
        <w:rPr>
          <w:spacing w:val="-14"/>
        </w:rPr>
        <w:t xml:space="preserve"> </w:t>
      </w:r>
      <w:r>
        <w:rPr>
          <w:spacing w:val="-2"/>
        </w:rPr>
        <w:t>наук:</w:t>
      </w:r>
    </w:p>
    <w:p w:rsidR="00DB6E49" w:rsidRDefault="000D1077">
      <w:pPr>
        <w:pStyle w:val="a5"/>
        <w:numPr>
          <w:ilvl w:val="2"/>
          <w:numId w:val="7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DB6E49" w:rsidRDefault="000D1077">
      <w:pPr>
        <w:pStyle w:val="a5"/>
        <w:numPr>
          <w:ilvl w:val="2"/>
          <w:numId w:val="7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DB6E49" w:rsidRDefault="000D1077">
      <w:pPr>
        <w:pStyle w:val="a5"/>
        <w:numPr>
          <w:ilvl w:val="2"/>
          <w:numId w:val="7"/>
        </w:numPr>
        <w:tabs>
          <w:tab w:val="left" w:pos="863"/>
        </w:tabs>
        <w:ind w:right="145"/>
        <w:rPr>
          <w:sz w:val="28"/>
        </w:rPr>
      </w:pPr>
      <w:r>
        <w:rPr>
          <w:sz w:val="28"/>
        </w:rPr>
        <w:t>шкафы для рационального размещения и хранения учебного оборудования, технических средств обучения;</w:t>
      </w:r>
    </w:p>
    <w:p w:rsidR="00DB6E49" w:rsidRDefault="000D1077">
      <w:pPr>
        <w:pStyle w:val="a5"/>
        <w:numPr>
          <w:ilvl w:val="2"/>
          <w:numId w:val="7"/>
        </w:numPr>
        <w:tabs>
          <w:tab w:val="left" w:pos="862"/>
        </w:tabs>
        <w:ind w:left="862" w:hanging="359"/>
        <w:rPr>
          <w:sz w:val="28"/>
        </w:rPr>
      </w:pPr>
      <w:r>
        <w:rPr>
          <w:sz w:val="28"/>
        </w:rPr>
        <w:t>учебники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пособия;</w:t>
      </w:r>
    </w:p>
    <w:p w:rsidR="00DB6E49" w:rsidRDefault="000D1077">
      <w:pPr>
        <w:pStyle w:val="a5"/>
        <w:numPr>
          <w:ilvl w:val="2"/>
          <w:numId w:val="7"/>
        </w:numPr>
        <w:tabs>
          <w:tab w:val="left" w:pos="863"/>
        </w:tabs>
        <w:ind w:right="138"/>
        <w:rPr>
          <w:sz w:val="28"/>
        </w:rPr>
      </w:pPr>
      <w:r>
        <w:rPr>
          <w:sz w:val="28"/>
        </w:rPr>
        <w:t xml:space="preserve">комплект учебно-методических и дидактических материалов по </w:t>
      </w:r>
      <w:r>
        <w:rPr>
          <w:spacing w:val="-2"/>
          <w:sz w:val="28"/>
        </w:rPr>
        <w:t>дисциплине.</w:t>
      </w:r>
    </w:p>
    <w:p w:rsidR="00DB6E49" w:rsidRDefault="000D1077">
      <w:pPr>
        <w:pStyle w:val="a3"/>
        <w:spacing w:line="320" w:lineRule="exact"/>
        <w:ind w:left="143"/>
        <w:jc w:val="both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DB6E49" w:rsidRDefault="000D1077">
      <w:pPr>
        <w:pStyle w:val="a5"/>
        <w:numPr>
          <w:ilvl w:val="0"/>
          <w:numId w:val="6"/>
        </w:numPr>
        <w:tabs>
          <w:tab w:val="left" w:pos="863"/>
        </w:tabs>
        <w:spacing w:line="242" w:lineRule="auto"/>
        <w:ind w:right="135"/>
        <w:jc w:val="left"/>
        <w:rPr>
          <w:sz w:val="28"/>
        </w:rPr>
      </w:pPr>
      <w:r>
        <w:rPr>
          <w:sz w:val="28"/>
        </w:rPr>
        <w:t xml:space="preserve">компьютеры с лицензионным программным обеспечением по количеству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DB6E49" w:rsidRDefault="000D1077">
      <w:pPr>
        <w:pStyle w:val="a5"/>
        <w:numPr>
          <w:ilvl w:val="0"/>
          <w:numId w:val="6"/>
        </w:numPr>
        <w:tabs>
          <w:tab w:val="left" w:pos="863"/>
        </w:tabs>
        <w:spacing w:line="317" w:lineRule="exact"/>
        <w:jc w:val="left"/>
        <w:rPr>
          <w:sz w:val="28"/>
        </w:rPr>
      </w:pPr>
      <w:proofErr w:type="spellStart"/>
      <w:r>
        <w:rPr>
          <w:spacing w:val="-2"/>
          <w:sz w:val="28"/>
        </w:rPr>
        <w:t>мультимедиапроектор</w:t>
      </w:r>
      <w:proofErr w:type="spellEnd"/>
      <w:r>
        <w:rPr>
          <w:spacing w:val="-2"/>
          <w:sz w:val="28"/>
        </w:rPr>
        <w:t>;</w:t>
      </w:r>
    </w:p>
    <w:p w:rsidR="00DB6E49" w:rsidRDefault="000D1077">
      <w:pPr>
        <w:pStyle w:val="a5"/>
        <w:numPr>
          <w:ilvl w:val="0"/>
          <w:numId w:val="6"/>
        </w:numPr>
        <w:tabs>
          <w:tab w:val="left" w:pos="863"/>
        </w:tabs>
        <w:jc w:val="left"/>
        <w:rPr>
          <w:sz w:val="28"/>
        </w:rPr>
      </w:pP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Интернет.</w:t>
      </w:r>
    </w:p>
    <w:p w:rsidR="00DB6E49" w:rsidRDefault="00DB6E49">
      <w:pPr>
        <w:pStyle w:val="a3"/>
        <w:spacing w:before="2"/>
      </w:pPr>
    </w:p>
    <w:p w:rsidR="00DB6E49" w:rsidRDefault="000D1077">
      <w:pPr>
        <w:pStyle w:val="a5"/>
        <w:numPr>
          <w:ilvl w:val="1"/>
          <w:numId w:val="7"/>
        </w:numPr>
        <w:tabs>
          <w:tab w:val="left" w:pos="634"/>
        </w:tabs>
        <w:ind w:left="634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DB6E49" w:rsidRDefault="000D1077">
      <w:pPr>
        <w:tabs>
          <w:tab w:val="left" w:pos="1768"/>
          <w:tab w:val="left" w:pos="3260"/>
          <w:tab w:val="left" w:pos="4779"/>
          <w:tab w:val="left" w:pos="7689"/>
        </w:tabs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DB6E49" w:rsidRDefault="000D1077">
      <w:pPr>
        <w:spacing w:before="2" w:line="319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DB6E49" w:rsidRDefault="000D1077">
      <w:pPr>
        <w:pStyle w:val="a3"/>
        <w:spacing w:line="319" w:lineRule="exact"/>
        <w:ind w:left="143"/>
      </w:pPr>
      <w:r>
        <w:t>Нормативные</w:t>
      </w:r>
      <w:r>
        <w:rPr>
          <w:spacing w:val="-11"/>
        </w:rPr>
        <w:t xml:space="preserve"> </w:t>
      </w:r>
      <w:r>
        <w:rPr>
          <w:spacing w:val="-2"/>
        </w:rPr>
        <w:t>документы:</w:t>
      </w:r>
    </w:p>
    <w:p w:rsidR="00DB6E49" w:rsidRDefault="000D1077">
      <w:pPr>
        <w:pStyle w:val="a5"/>
        <w:numPr>
          <w:ilvl w:val="0"/>
          <w:numId w:val="5"/>
        </w:numPr>
        <w:tabs>
          <w:tab w:val="left" w:pos="863"/>
        </w:tabs>
        <w:ind w:right="140"/>
        <w:jc w:val="both"/>
        <w:rPr>
          <w:sz w:val="28"/>
        </w:rPr>
      </w:pPr>
      <w:r>
        <w:rPr>
          <w:sz w:val="28"/>
        </w:rPr>
        <w:t>ФГОС СПО по профессии 35.01.28 Мастер столярного и мебельного производства, приказ Министерства образования и науки РФ от 25.07.2022 № 606.</w:t>
      </w:r>
    </w:p>
    <w:p w:rsidR="00DB6E49" w:rsidRDefault="000D1077">
      <w:pPr>
        <w:pStyle w:val="a5"/>
        <w:numPr>
          <w:ilvl w:val="0"/>
          <w:numId w:val="5"/>
        </w:numPr>
        <w:tabs>
          <w:tab w:val="left" w:pos="863"/>
        </w:tabs>
        <w:ind w:right="140"/>
        <w:jc w:val="both"/>
        <w:rPr>
          <w:sz w:val="28"/>
        </w:rPr>
      </w:pPr>
      <w:r>
        <w:rPr>
          <w:sz w:val="28"/>
        </w:rPr>
        <w:t>Профессиональный стандарт «Сборщик изделий мебели из древесины и древесных материалов», утвержденный приказом Министерства труда и социальной защиты Российской Федерации от 27 апреля 2023 г. № 397-н.</w:t>
      </w:r>
    </w:p>
    <w:p w:rsidR="00DB6E49" w:rsidRDefault="000D1077">
      <w:pPr>
        <w:pStyle w:val="a5"/>
        <w:numPr>
          <w:ilvl w:val="0"/>
          <w:numId w:val="5"/>
        </w:numPr>
        <w:tabs>
          <w:tab w:val="left" w:pos="863"/>
        </w:tabs>
        <w:spacing w:before="1"/>
        <w:ind w:right="146"/>
        <w:jc w:val="both"/>
        <w:rPr>
          <w:sz w:val="28"/>
        </w:rPr>
      </w:pPr>
      <w:r>
        <w:rPr>
          <w:sz w:val="28"/>
        </w:rPr>
        <w:t>Профессиональный стандарт «Отделочник изделий из древесины и древесных материалов», утвержденный приказом Министерства труда и социальной защиты Российской Федерации от 27 апреля 2023 г. № 396-н.</w:t>
      </w:r>
    </w:p>
    <w:p w:rsidR="00DB6E49" w:rsidRDefault="000D1077">
      <w:pPr>
        <w:pStyle w:val="a3"/>
        <w:spacing w:line="321" w:lineRule="exact"/>
        <w:ind w:left="143"/>
        <w:jc w:val="both"/>
      </w:pPr>
      <w:r>
        <w:t>Учебники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пособия:</w:t>
      </w:r>
    </w:p>
    <w:p w:rsidR="00DB6E49" w:rsidRDefault="000D1077">
      <w:pPr>
        <w:pStyle w:val="a5"/>
        <w:numPr>
          <w:ilvl w:val="0"/>
          <w:numId w:val="4"/>
        </w:numPr>
        <w:tabs>
          <w:tab w:val="left" w:pos="863"/>
        </w:tabs>
        <w:ind w:right="144"/>
        <w:jc w:val="both"/>
        <w:rPr>
          <w:sz w:val="28"/>
        </w:rPr>
      </w:pPr>
      <w:proofErr w:type="spellStart"/>
      <w:r>
        <w:rPr>
          <w:sz w:val="28"/>
        </w:rPr>
        <w:t>Корягин</w:t>
      </w:r>
      <w:proofErr w:type="spellEnd"/>
      <w:r>
        <w:rPr>
          <w:sz w:val="28"/>
        </w:rPr>
        <w:t xml:space="preserve"> А.М. Технология поиска работы и трудоустройства (3¬е изд., стер.)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/ [А.М. </w:t>
      </w:r>
      <w:proofErr w:type="spellStart"/>
      <w:r>
        <w:rPr>
          <w:sz w:val="28"/>
        </w:rPr>
        <w:t>Корягин</w:t>
      </w:r>
      <w:proofErr w:type="spellEnd"/>
      <w:r>
        <w:rPr>
          <w:sz w:val="28"/>
        </w:rPr>
        <w:t xml:space="preserve">, Н.Ю. </w:t>
      </w:r>
      <w:proofErr w:type="spellStart"/>
      <w:r>
        <w:rPr>
          <w:sz w:val="28"/>
        </w:rPr>
        <w:t>Бариева</w:t>
      </w:r>
      <w:proofErr w:type="spellEnd"/>
      <w:r>
        <w:rPr>
          <w:sz w:val="28"/>
        </w:rPr>
        <w:t xml:space="preserve">, И.В. </w:t>
      </w:r>
      <w:proofErr w:type="spellStart"/>
      <w:r>
        <w:rPr>
          <w:sz w:val="28"/>
        </w:rPr>
        <w:t>Грибенюкова</w:t>
      </w:r>
      <w:proofErr w:type="spellEnd"/>
      <w:r>
        <w:rPr>
          <w:sz w:val="28"/>
        </w:rPr>
        <w:t>, А.И. Колпаков]. – М.: Академия, 2016.</w:t>
      </w:r>
    </w:p>
    <w:p w:rsidR="00DB6E49" w:rsidRDefault="000D1077">
      <w:pPr>
        <w:spacing w:before="5" w:line="319" w:lineRule="exact"/>
        <w:ind w:left="143"/>
        <w:jc w:val="both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DB6E49" w:rsidRDefault="000D1077">
      <w:pPr>
        <w:pStyle w:val="a5"/>
        <w:numPr>
          <w:ilvl w:val="0"/>
          <w:numId w:val="3"/>
        </w:numPr>
        <w:tabs>
          <w:tab w:val="left" w:pos="849"/>
          <w:tab w:val="left" w:pos="851"/>
        </w:tabs>
        <w:ind w:right="53"/>
        <w:jc w:val="both"/>
        <w:rPr>
          <w:sz w:val="28"/>
        </w:rPr>
      </w:pPr>
      <w:r>
        <w:rPr>
          <w:sz w:val="28"/>
        </w:rPr>
        <w:t>Степанов Б.А. Выполнение столярных работ. – 2-е изд., стер. – М.: Издательский центр «Академия», 2018.</w:t>
      </w:r>
    </w:p>
    <w:p w:rsidR="00DB6E49" w:rsidRDefault="000D1077">
      <w:pPr>
        <w:pStyle w:val="a5"/>
        <w:numPr>
          <w:ilvl w:val="0"/>
          <w:numId w:val="3"/>
        </w:numPr>
        <w:tabs>
          <w:tab w:val="left" w:pos="849"/>
          <w:tab w:val="left" w:pos="851"/>
        </w:tabs>
        <w:ind w:right="135"/>
        <w:jc w:val="both"/>
        <w:rPr>
          <w:sz w:val="28"/>
        </w:rPr>
      </w:pPr>
      <w:r>
        <w:rPr>
          <w:sz w:val="28"/>
        </w:rPr>
        <w:t>Выполнение плотничных работ: учебник для учреждений сред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роф. Образования / Б.А. Степанов. - М.: Издательский центр «Академия»,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2019.</w:t>
      </w:r>
    </w:p>
    <w:p w:rsidR="00DB6E49" w:rsidRDefault="000D1077">
      <w:pPr>
        <w:spacing w:before="4"/>
        <w:ind w:left="143"/>
        <w:jc w:val="both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ресурсы:</w:t>
      </w:r>
    </w:p>
    <w:p w:rsidR="00DB6E49" w:rsidRDefault="00DB6E49">
      <w:pPr>
        <w:jc w:val="both"/>
        <w:rPr>
          <w:b/>
          <w:sz w:val="28"/>
        </w:rPr>
        <w:sectPr w:rsidR="00DB6E49">
          <w:footerReference w:type="default" r:id="rId15"/>
          <w:pgSz w:w="11910" w:h="16840"/>
          <w:pgMar w:top="1040" w:right="708" w:bottom="280" w:left="1275" w:header="0" w:footer="0" w:gutter="0"/>
          <w:cols w:space="720"/>
        </w:sectPr>
      </w:pPr>
    </w:p>
    <w:p w:rsidR="00DB6E49" w:rsidRDefault="000D1077">
      <w:pPr>
        <w:pStyle w:val="a5"/>
        <w:numPr>
          <w:ilvl w:val="0"/>
          <w:numId w:val="2"/>
        </w:numPr>
        <w:tabs>
          <w:tab w:val="left" w:pos="863"/>
          <w:tab w:val="left" w:pos="5036"/>
          <w:tab w:val="left" w:pos="7312"/>
        </w:tabs>
        <w:spacing w:before="67" w:line="242" w:lineRule="auto"/>
        <w:ind w:right="140"/>
        <w:jc w:val="both"/>
        <w:rPr>
          <w:sz w:val="28"/>
        </w:rPr>
      </w:pPr>
      <w:r>
        <w:rPr>
          <w:spacing w:val="-2"/>
          <w:sz w:val="28"/>
        </w:rPr>
        <w:lastRenderedPageBreak/>
        <w:t>Программно-аппаратный</w:t>
      </w:r>
      <w:r>
        <w:rPr>
          <w:sz w:val="28"/>
        </w:rPr>
        <w:tab/>
      </w:r>
      <w:r>
        <w:rPr>
          <w:spacing w:val="-2"/>
          <w:sz w:val="28"/>
        </w:rPr>
        <w:t>комплекс</w:t>
      </w:r>
      <w:r>
        <w:rPr>
          <w:sz w:val="28"/>
        </w:rPr>
        <w:tab/>
      </w:r>
      <w:r>
        <w:rPr>
          <w:spacing w:val="-2"/>
          <w:sz w:val="28"/>
        </w:rPr>
        <w:t xml:space="preserve">«Профессиональные </w:t>
      </w:r>
      <w:r>
        <w:rPr>
          <w:sz w:val="28"/>
        </w:rPr>
        <w:t xml:space="preserve">стандарты» </w:t>
      </w:r>
      <w:hyperlink r:id="rId16">
        <w:r>
          <w:rPr>
            <w:color w:val="0000FF"/>
            <w:sz w:val="28"/>
            <w:u w:val="single" w:color="0000FF"/>
          </w:rPr>
          <w:t>http://profstandart.rosmintrud.ru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3"/>
        </w:tabs>
        <w:ind w:right="143"/>
        <w:jc w:val="both"/>
        <w:rPr>
          <w:sz w:val="28"/>
        </w:rPr>
      </w:pPr>
      <w:r>
        <w:rPr>
          <w:sz w:val="28"/>
        </w:rPr>
        <w:t>Справочная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информация:</w:t>
      </w:r>
      <w:r>
        <w:rPr>
          <w:spacing w:val="80"/>
          <w:sz w:val="28"/>
        </w:rPr>
        <w:t xml:space="preserve">  </w:t>
      </w:r>
      <w:r>
        <w:rPr>
          <w:sz w:val="28"/>
        </w:rPr>
        <w:t>"Профессиональные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стандарты" (Материал подготовлен специалистами </w:t>
      </w:r>
      <w:proofErr w:type="spellStart"/>
      <w:r>
        <w:rPr>
          <w:sz w:val="28"/>
        </w:rPr>
        <w:t>КонсультантПлюс</w:t>
      </w:r>
      <w:proofErr w:type="spellEnd"/>
      <w:r>
        <w:rPr>
          <w:sz w:val="28"/>
        </w:rPr>
        <w:t xml:space="preserve">) </w:t>
      </w:r>
      <w:hyperlink r:id="rId17">
        <w:r>
          <w:rPr>
            <w:color w:val="0000FF"/>
            <w:spacing w:val="-2"/>
            <w:sz w:val="28"/>
            <w:u w:val="single" w:color="0000FF"/>
          </w:rPr>
          <w:t>http://www.consultant.ru/document/cons_doc_LAW_157436/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2"/>
        </w:tabs>
        <w:spacing w:line="321" w:lineRule="exact"/>
        <w:ind w:left="862" w:hanging="359"/>
        <w:jc w:val="both"/>
        <w:rPr>
          <w:sz w:val="28"/>
        </w:rPr>
      </w:pPr>
      <w:r>
        <w:rPr>
          <w:sz w:val="28"/>
        </w:rPr>
        <w:t>Атлас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профессий.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Доступ:</w:t>
      </w:r>
      <w:r>
        <w:rPr>
          <w:spacing w:val="-2"/>
          <w:sz w:val="28"/>
        </w:rPr>
        <w:t xml:space="preserve"> </w:t>
      </w:r>
      <w:hyperlink r:id="rId18">
        <w:r>
          <w:rPr>
            <w:color w:val="0000FF"/>
            <w:spacing w:val="-2"/>
            <w:sz w:val="28"/>
            <w:u w:val="single" w:color="0000FF"/>
          </w:rPr>
          <w:t>http://atlas100.ru/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3"/>
          <w:tab w:val="left" w:pos="4897"/>
          <w:tab w:val="left" w:pos="8838"/>
        </w:tabs>
        <w:spacing w:line="242" w:lineRule="auto"/>
        <w:ind w:right="138"/>
        <w:rPr>
          <w:sz w:val="28"/>
        </w:rPr>
      </w:pPr>
      <w:r>
        <w:rPr>
          <w:spacing w:val="-2"/>
          <w:sz w:val="28"/>
        </w:rPr>
        <w:t>Справочник</w:t>
      </w:r>
      <w:r>
        <w:rPr>
          <w:sz w:val="28"/>
        </w:rPr>
        <w:tab/>
      </w:r>
      <w:r>
        <w:rPr>
          <w:spacing w:val="-2"/>
          <w:sz w:val="28"/>
        </w:rPr>
        <w:t>профессий.</w:t>
      </w:r>
      <w:r>
        <w:rPr>
          <w:sz w:val="28"/>
        </w:rPr>
        <w:tab/>
      </w:r>
      <w:r>
        <w:rPr>
          <w:spacing w:val="-2"/>
          <w:sz w:val="28"/>
        </w:rPr>
        <w:t xml:space="preserve">Доступ: </w:t>
      </w:r>
      <w:hyperlink r:id="rId19">
        <w:r>
          <w:rPr>
            <w:color w:val="0000FF"/>
            <w:spacing w:val="-2"/>
            <w:sz w:val="28"/>
            <w:u w:val="single" w:color="0000FF"/>
          </w:rPr>
          <w:t>http://spravochnik.rosmintrud.ru/professions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3"/>
          <w:tab w:val="left" w:pos="3291"/>
          <w:tab w:val="left" w:pos="4195"/>
          <w:tab w:val="left" w:pos="5492"/>
          <w:tab w:val="left" w:pos="6843"/>
          <w:tab w:val="left" w:pos="7375"/>
          <w:tab w:val="left" w:pos="8838"/>
        </w:tabs>
        <w:ind w:right="138"/>
        <w:rPr>
          <w:sz w:val="28"/>
        </w:rPr>
      </w:pPr>
      <w:r>
        <w:rPr>
          <w:spacing w:val="-2"/>
          <w:sz w:val="28"/>
        </w:rPr>
        <w:t>Общероссийская</w:t>
      </w:r>
      <w:r>
        <w:rPr>
          <w:sz w:val="28"/>
        </w:rPr>
        <w:tab/>
      </w:r>
      <w:r>
        <w:rPr>
          <w:spacing w:val="-4"/>
          <w:sz w:val="28"/>
        </w:rPr>
        <w:t>база</w:t>
      </w:r>
      <w:r>
        <w:rPr>
          <w:sz w:val="28"/>
        </w:rPr>
        <w:tab/>
      </w:r>
      <w:r>
        <w:rPr>
          <w:spacing w:val="-2"/>
          <w:sz w:val="28"/>
        </w:rPr>
        <w:t>данных</w:t>
      </w:r>
      <w:r>
        <w:rPr>
          <w:sz w:val="28"/>
        </w:rPr>
        <w:tab/>
      </w:r>
      <w:r>
        <w:rPr>
          <w:spacing w:val="-2"/>
          <w:sz w:val="28"/>
        </w:rPr>
        <w:t>«Работа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России».</w:t>
      </w:r>
      <w:r>
        <w:rPr>
          <w:sz w:val="28"/>
        </w:rPr>
        <w:tab/>
      </w:r>
      <w:r>
        <w:rPr>
          <w:spacing w:val="-2"/>
          <w:sz w:val="28"/>
        </w:rPr>
        <w:t xml:space="preserve">Доступ: </w:t>
      </w:r>
      <w:hyperlink r:id="rId20">
        <w:r>
          <w:rPr>
            <w:color w:val="0000FF"/>
            <w:spacing w:val="-2"/>
            <w:sz w:val="28"/>
            <w:u w:val="single" w:color="0000FF"/>
          </w:rPr>
          <w:t>www.trudvsem.ru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3"/>
          <w:tab w:val="left" w:pos="2024"/>
          <w:tab w:val="left" w:pos="4238"/>
          <w:tab w:val="left" w:pos="6749"/>
          <w:tab w:val="left" w:pos="8380"/>
          <w:tab w:val="left" w:pos="8835"/>
        </w:tabs>
        <w:ind w:right="141"/>
        <w:rPr>
          <w:sz w:val="28"/>
        </w:rPr>
      </w:pPr>
      <w:r>
        <w:rPr>
          <w:spacing w:val="-4"/>
          <w:sz w:val="28"/>
        </w:rPr>
        <w:t>Сайт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экономического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Российской Федерации.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Доступ:</w:t>
      </w:r>
    </w:p>
    <w:p w:rsidR="00DB6E49" w:rsidRDefault="0023072B">
      <w:pPr>
        <w:pStyle w:val="a3"/>
        <w:ind w:left="863"/>
      </w:pPr>
      <w:hyperlink r:id="rId21">
        <w:r w:rsidR="000D1077">
          <w:rPr>
            <w:color w:val="0000FF"/>
            <w:spacing w:val="-2"/>
            <w:u w:val="single" w:color="0000FF"/>
          </w:rPr>
          <w:t>http://economy.gov.ru/minec/activity/sections/econreg/investproject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2"/>
        </w:tabs>
        <w:spacing w:line="322" w:lineRule="exact"/>
        <w:ind w:left="862" w:hanging="359"/>
        <w:rPr>
          <w:sz w:val="28"/>
        </w:rPr>
      </w:pPr>
      <w:r>
        <w:rPr>
          <w:sz w:val="28"/>
        </w:rPr>
        <w:t>Сайт</w:t>
      </w:r>
      <w:r>
        <w:rPr>
          <w:spacing w:val="-7"/>
          <w:sz w:val="28"/>
        </w:rPr>
        <w:t xml:space="preserve"> </w:t>
      </w:r>
      <w:r>
        <w:rPr>
          <w:sz w:val="28"/>
        </w:rPr>
        <w:t>«Инновации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России».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Доступ:</w:t>
      </w:r>
      <w:r>
        <w:rPr>
          <w:spacing w:val="-2"/>
          <w:sz w:val="28"/>
        </w:rPr>
        <w:t xml:space="preserve"> </w:t>
      </w:r>
      <w:hyperlink r:id="rId22">
        <w:r>
          <w:rPr>
            <w:color w:val="0000FF"/>
            <w:spacing w:val="-2"/>
            <w:sz w:val="28"/>
            <w:u w:val="single" w:color="0000FF"/>
          </w:rPr>
          <w:t>http://innovation.gov.ru/map</w:t>
        </w:r>
      </w:hyperlink>
    </w:p>
    <w:p w:rsidR="00DB6E49" w:rsidRDefault="000D1077">
      <w:pPr>
        <w:pStyle w:val="a5"/>
        <w:numPr>
          <w:ilvl w:val="0"/>
          <w:numId w:val="2"/>
        </w:numPr>
        <w:tabs>
          <w:tab w:val="left" w:pos="863"/>
          <w:tab w:val="left" w:pos="2277"/>
          <w:tab w:val="left" w:pos="3992"/>
          <w:tab w:val="left" w:pos="4754"/>
          <w:tab w:val="left" w:pos="6776"/>
          <w:tab w:val="left" w:pos="8930"/>
        </w:tabs>
        <w:ind w:right="145"/>
        <w:rPr>
          <w:sz w:val="28"/>
        </w:rPr>
      </w:pPr>
      <w:r>
        <w:rPr>
          <w:spacing w:val="-2"/>
          <w:sz w:val="28"/>
        </w:rPr>
        <w:t>Реестр</w:t>
      </w:r>
      <w:r>
        <w:rPr>
          <w:sz w:val="28"/>
        </w:rPr>
        <w:tab/>
      </w:r>
      <w:r>
        <w:rPr>
          <w:spacing w:val="-2"/>
          <w:sz w:val="28"/>
        </w:rPr>
        <w:t>сведений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>независимой</w:t>
      </w:r>
      <w:r>
        <w:rPr>
          <w:sz w:val="28"/>
        </w:rPr>
        <w:tab/>
      </w:r>
      <w:r>
        <w:rPr>
          <w:spacing w:val="-2"/>
          <w:sz w:val="28"/>
        </w:rPr>
        <w:t xml:space="preserve">оценки </w:t>
      </w:r>
      <w:r>
        <w:rPr>
          <w:sz w:val="28"/>
        </w:rPr>
        <w:t xml:space="preserve">квалификации Доступ: </w:t>
      </w:r>
      <w:hyperlink r:id="rId23">
        <w:r>
          <w:rPr>
            <w:color w:val="0000FF"/>
            <w:sz w:val="28"/>
            <w:u w:val="single" w:color="0000FF"/>
          </w:rPr>
          <w:t>https://nok-nark.ru/</w:t>
        </w:r>
      </w:hyperlink>
    </w:p>
    <w:p w:rsidR="00DB6E49" w:rsidRDefault="00DB6E49">
      <w:pPr>
        <w:pStyle w:val="a3"/>
        <w:spacing w:before="226"/>
      </w:pPr>
    </w:p>
    <w:p w:rsidR="00DB6E49" w:rsidRDefault="000D1077">
      <w:pPr>
        <w:pStyle w:val="a5"/>
        <w:numPr>
          <w:ilvl w:val="0"/>
          <w:numId w:val="7"/>
        </w:numPr>
        <w:tabs>
          <w:tab w:val="left" w:pos="549"/>
        </w:tabs>
        <w:ind w:left="143" w:right="137" w:firstLine="0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DB6E49" w:rsidRDefault="000D1077">
      <w:pPr>
        <w:pStyle w:val="a3"/>
        <w:spacing w:before="115"/>
        <w:ind w:left="143" w:right="137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</w:t>
      </w:r>
      <w:r>
        <w:rPr>
          <w:spacing w:val="40"/>
        </w:rPr>
        <w:t xml:space="preserve"> </w:t>
      </w:r>
      <w:r>
        <w:t xml:space="preserve">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DB6E49" w:rsidRDefault="00DB6E49">
      <w:pPr>
        <w:pStyle w:val="a3"/>
        <w:spacing w:before="17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544"/>
        <w:gridCol w:w="2694"/>
      </w:tblGrid>
      <w:tr w:rsidR="00DB6E49">
        <w:trPr>
          <w:trHeight w:val="827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73" w:lineRule="exact"/>
              <w:ind w:left="626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  <w:p w:rsidR="00DB6E49" w:rsidRDefault="000D1077">
            <w:pPr>
              <w:pStyle w:val="TableParagraph"/>
              <w:spacing w:line="270" w:lineRule="atLeast"/>
              <w:ind w:left="674" w:right="613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spacing w:before="272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694" w:type="dxa"/>
          </w:tcPr>
          <w:p w:rsidR="00DB6E49" w:rsidRDefault="000D1077">
            <w:pPr>
              <w:pStyle w:val="TableParagraph"/>
              <w:spacing w:line="273" w:lineRule="exact"/>
              <w:ind w:left="308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методы</w:t>
            </w:r>
          </w:p>
          <w:p w:rsidR="00DB6E49" w:rsidRDefault="000D1077">
            <w:pPr>
              <w:pStyle w:val="TableParagraph"/>
              <w:spacing w:line="270" w:lineRule="atLeast"/>
              <w:ind w:left="147" w:right="140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DB6E49">
        <w:trPr>
          <w:trHeight w:val="275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44" w:type="dxa"/>
          </w:tcPr>
          <w:p w:rsidR="00DB6E49" w:rsidRDefault="00DB6E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DB6E49" w:rsidRDefault="00DB6E4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E49">
        <w:trPr>
          <w:trHeight w:val="2092"/>
        </w:trPr>
        <w:tc>
          <w:tcPr>
            <w:tcW w:w="3404" w:type="dxa"/>
          </w:tcPr>
          <w:p w:rsidR="00DB6E49" w:rsidRDefault="000D1077">
            <w:pPr>
              <w:pStyle w:val="TableParagraph"/>
              <w:ind w:left="141" w:right="138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оценивать современную ситуацию на отраслевом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региональном рынке труда, и учитывать</w:t>
            </w:r>
          </w:p>
          <w:p w:rsidR="00DB6E49" w:rsidRDefault="000D1077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 xml:space="preserve">её при проектировании </w:t>
            </w:r>
            <w:r>
              <w:rPr>
                <w:spacing w:val="-2"/>
                <w:sz w:val="26"/>
              </w:rPr>
              <w:t>индивидуального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плана</w:t>
            </w:r>
          </w:p>
          <w:p w:rsidR="00DB6E49" w:rsidRDefault="000D1077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карьерного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058"/>
                <w:tab w:val="left" w:pos="2607"/>
                <w:tab w:val="left" w:pos="2793"/>
              </w:tabs>
              <w:ind w:left="105" w:right="10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умений </w:t>
            </w:r>
            <w:r>
              <w:rPr>
                <w:sz w:val="26"/>
              </w:rPr>
              <w:t xml:space="preserve">оценивать ситуацию на отраслевом и региональном рынке труда, учитывать её </w:t>
            </w:r>
            <w:r>
              <w:rPr>
                <w:spacing w:val="-4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составлении индивидуального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плана</w:t>
            </w:r>
          </w:p>
          <w:p w:rsidR="00DB6E49" w:rsidRDefault="000D1077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карьерного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</w:t>
            </w:r>
          </w:p>
        </w:tc>
        <w:tc>
          <w:tcPr>
            <w:tcW w:w="2694" w:type="dxa"/>
            <w:vMerge w:val="restart"/>
          </w:tcPr>
          <w:p w:rsidR="00DB6E49" w:rsidRDefault="000D1077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</w:t>
            </w:r>
          </w:p>
          <w:p w:rsidR="00DB6E49" w:rsidRDefault="000D1077">
            <w:pPr>
              <w:pStyle w:val="TableParagraph"/>
              <w:tabs>
                <w:tab w:val="left" w:pos="1210"/>
                <w:tab w:val="left" w:pos="1756"/>
              </w:tabs>
              <w:spacing w:before="1"/>
              <w:ind w:left="106" w:right="97"/>
              <w:rPr>
                <w:sz w:val="27"/>
              </w:rPr>
            </w:pPr>
            <w:r>
              <w:rPr>
                <w:sz w:val="26"/>
              </w:rPr>
              <w:t xml:space="preserve">Письменный опрос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4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 xml:space="preserve">практических работ </w:t>
            </w:r>
            <w:r>
              <w:rPr>
                <w:spacing w:val="-2"/>
                <w:sz w:val="27"/>
              </w:rPr>
              <w:t>Оценка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результатов выполнения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зачетной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работы</w:t>
            </w:r>
          </w:p>
          <w:p w:rsidR="00DB6E49" w:rsidRDefault="000D1077">
            <w:pPr>
              <w:pStyle w:val="TableParagraph"/>
              <w:tabs>
                <w:tab w:val="left" w:pos="1922"/>
              </w:tabs>
              <w:spacing w:before="1"/>
              <w:ind w:left="106" w:right="98"/>
              <w:rPr>
                <w:sz w:val="27"/>
              </w:rPr>
            </w:pPr>
            <w:r>
              <w:rPr>
                <w:spacing w:val="-2"/>
                <w:sz w:val="27"/>
              </w:rPr>
              <w:t>(проекта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плана </w:t>
            </w:r>
            <w:r>
              <w:rPr>
                <w:sz w:val="27"/>
              </w:rPr>
              <w:t>карьерного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развития)</w:t>
            </w:r>
          </w:p>
          <w:p w:rsidR="00DB6E49" w:rsidRDefault="00DB6E49">
            <w:pPr>
              <w:pStyle w:val="TableParagraph"/>
              <w:ind w:left="0"/>
              <w:rPr>
                <w:sz w:val="27"/>
              </w:rPr>
            </w:pPr>
          </w:p>
          <w:p w:rsidR="00DB6E49" w:rsidRDefault="000D1077">
            <w:pPr>
              <w:pStyle w:val="TableParagraph"/>
              <w:tabs>
                <w:tab w:val="left" w:pos="1435"/>
              </w:tabs>
              <w:ind w:left="106" w:right="97"/>
              <w:rPr>
                <w:sz w:val="27"/>
              </w:rPr>
            </w:pPr>
            <w:r>
              <w:rPr>
                <w:spacing w:val="-2"/>
                <w:sz w:val="27"/>
              </w:rPr>
              <w:t>Оценка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«зачтено» выставляется </w:t>
            </w:r>
            <w:r>
              <w:rPr>
                <w:sz w:val="27"/>
              </w:rPr>
              <w:t>обучающемуся,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если:</w:t>
            </w:r>
          </w:p>
          <w:p w:rsidR="00DB6E49" w:rsidRDefault="000D1077">
            <w:pPr>
              <w:pStyle w:val="TableParagraph"/>
              <w:tabs>
                <w:tab w:val="left" w:pos="474"/>
                <w:tab w:val="left" w:pos="1292"/>
              </w:tabs>
              <w:ind w:left="106" w:right="98"/>
              <w:rPr>
                <w:sz w:val="27"/>
              </w:rPr>
            </w:pPr>
            <w:r>
              <w:rPr>
                <w:spacing w:val="-10"/>
                <w:sz w:val="27"/>
              </w:rPr>
              <w:t>-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план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карьерного развития</w:t>
            </w:r>
          </w:p>
          <w:p w:rsidR="00DB6E49" w:rsidRDefault="000D1077">
            <w:pPr>
              <w:pStyle w:val="TableParagraph"/>
              <w:tabs>
                <w:tab w:val="left" w:pos="2462"/>
              </w:tabs>
              <w:spacing w:before="1"/>
              <w:ind w:left="106" w:right="98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разработан</w:t>
            </w:r>
            <w:proofErr w:type="gramEnd"/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использованием</w:t>
            </w:r>
          </w:p>
        </w:tc>
      </w:tr>
      <w:tr w:rsidR="00DB6E49">
        <w:trPr>
          <w:trHeight w:val="2095"/>
        </w:trPr>
        <w:tc>
          <w:tcPr>
            <w:tcW w:w="3404" w:type="dxa"/>
          </w:tcPr>
          <w:p w:rsidR="00DB6E49" w:rsidRDefault="000D1077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применять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ресурсы национальной системы квалификаций для </w:t>
            </w:r>
            <w:r>
              <w:rPr>
                <w:spacing w:val="-2"/>
                <w:sz w:val="26"/>
              </w:rPr>
              <w:t>проектирования</w:t>
            </w:r>
          </w:p>
          <w:p w:rsidR="00DB6E49" w:rsidRDefault="000D1077">
            <w:pPr>
              <w:pStyle w:val="TableParagraph"/>
              <w:ind w:left="141" w:right="61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>развития и</w:t>
            </w:r>
          </w:p>
          <w:p w:rsidR="00DB6E49" w:rsidRDefault="000D1077">
            <w:pPr>
              <w:pStyle w:val="TableParagraph"/>
              <w:spacing w:line="287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t>самообразования;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607"/>
              </w:tabs>
              <w:spacing w:line="293" w:lineRule="exact"/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умений</w:t>
            </w:r>
          </w:p>
          <w:p w:rsidR="00DB6E49" w:rsidRDefault="000D1077">
            <w:pPr>
              <w:pStyle w:val="TableParagraph"/>
              <w:tabs>
                <w:tab w:val="left" w:pos="2443"/>
                <w:tab w:val="left" w:pos="2950"/>
              </w:tabs>
              <w:ind w:left="105"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проектировать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своё </w:t>
            </w:r>
            <w:r>
              <w:rPr>
                <w:sz w:val="26"/>
              </w:rPr>
              <w:t>профессиональное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применением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ресурсов</w:t>
            </w:r>
          </w:p>
          <w:p w:rsidR="00DB6E49" w:rsidRDefault="000D1077">
            <w:pPr>
              <w:pStyle w:val="TableParagraph"/>
              <w:tabs>
                <w:tab w:val="left" w:pos="2494"/>
              </w:tabs>
              <w:ind w:left="105" w:right="10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национальной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системы квалификаций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194"/>
        </w:trPr>
        <w:tc>
          <w:tcPr>
            <w:tcW w:w="3404" w:type="dxa"/>
          </w:tcPr>
          <w:p w:rsidR="00DB6E49" w:rsidRDefault="000D1077">
            <w:pPr>
              <w:pStyle w:val="TableParagraph"/>
              <w:ind w:left="141" w:right="825"/>
              <w:rPr>
                <w:sz w:val="26"/>
              </w:rPr>
            </w:pPr>
            <w:r>
              <w:rPr>
                <w:sz w:val="26"/>
              </w:rPr>
              <w:t>У3.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ранжировать и применять наиболее действенные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</w:p>
          <w:p w:rsidR="00DB6E49" w:rsidRDefault="000D1077">
            <w:pPr>
              <w:pStyle w:val="TableParagraph"/>
              <w:spacing w:line="286" w:lineRule="exact"/>
              <w:ind w:left="141"/>
              <w:rPr>
                <w:sz w:val="26"/>
              </w:rPr>
            </w:pPr>
            <w:r>
              <w:rPr>
                <w:sz w:val="26"/>
              </w:rPr>
              <w:t>поиска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вакансий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рынке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607"/>
              </w:tabs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умений</w:t>
            </w:r>
          </w:p>
          <w:p w:rsidR="00DB6E49" w:rsidRDefault="000D1077">
            <w:pPr>
              <w:pStyle w:val="TableParagraph"/>
              <w:tabs>
                <w:tab w:val="left" w:pos="2414"/>
              </w:tabs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применять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наиболее</w:t>
            </w:r>
          </w:p>
          <w:p w:rsidR="00DB6E49" w:rsidRDefault="000D107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действенные способы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поиска вакансий на рынке труда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</w:tbl>
    <w:p w:rsidR="00DB6E49" w:rsidRDefault="00DB6E49">
      <w:pPr>
        <w:rPr>
          <w:sz w:val="2"/>
          <w:szCs w:val="2"/>
        </w:rPr>
        <w:sectPr w:rsidR="00DB6E49">
          <w:footerReference w:type="default" r:id="rId24"/>
          <w:pgSz w:w="11910" w:h="16840"/>
          <w:pgMar w:top="1040" w:right="708" w:bottom="960" w:left="1275" w:header="0" w:footer="779" w:gutter="0"/>
          <w:pgNumType w:start="13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544"/>
        <w:gridCol w:w="2694"/>
      </w:tblGrid>
      <w:tr w:rsidR="00DB6E49">
        <w:trPr>
          <w:trHeight w:val="299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труда;</w:t>
            </w:r>
          </w:p>
        </w:tc>
        <w:tc>
          <w:tcPr>
            <w:tcW w:w="3544" w:type="dxa"/>
          </w:tcPr>
          <w:p w:rsidR="00DB6E49" w:rsidRDefault="00DB6E49">
            <w:pPr>
              <w:pStyle w:val="TableParagraph"/>
              <w:ind w:left="0"/>
            </w:pPr>
          </w:p>
        </w:tc>
        <w:tc>
          <w:tcPr>
            <w:tcW w:w="2694" w:type="dxa"/>
            <w:vMerge w:val="restart"/>
          </w:tcPr>
          <w:p w:rsidR="00DB6E49" w:rsidRDefault="000D1077">
            <w:pPr>
              <w:pStyle w:val="TableParagraph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информационных ресурсов</w:t>
            </w:r>
          </w:p>
          <w:p w:rsidR="00DB6E49" w:rsidRDefault="000D1077">
            <w:pPr>
              <w:pStyle w:val="TableParagraph"/>
              <w:tabs>
                <w:tab w:val="left" w:pos="944"/>
                <w:tab w:val="left" w:pos="1368"/>
                <w:tab w:val="left" w:pos="1769"/>
              </w:tabs>
              <w:ind w:left="106" w:right="98"/>
              <w:rPr>
                <w:sz w:val="27"/>
              </w:rPr>
            </w:pPr>
            <w:r>
              <w:rPr>
                <w:spacing w:val="-4"/>
                <w:sz w:val="27"/>
              </w:rPr>
              <w:t>НСК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учетом перспектив</w:t>
            </w:r>
          </w:p>
          <w:p w:rsidR="00DB6E49" w:rsidRDefault="000D1077"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развития</w:t>
            </w:r>
          </w:p>
          <w:p w:rsidR="00DB6E49" w:rsidRDefault="000D1077">
            <w:pPr>
              <w:pStyle w:val="TableParagraph"/>
              <w:tabs>
                <w:tab w:val="left" w:pos="2437"/>
              </w:tabs>
              <w:ind w:left="106" w:right="98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отраслевого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z w:val="27"/>
              </w:rPr>
              <w:t>регионального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рынка </w:t>
            </w:r>
            <w:r>
              <w:rPr>
                <w:spacing w:val="-2"/>
                <w:sz w:val="27"/>
              </w:rPr>
              <w:t>труда;</w:t>
            </w:r>
          </w:p>
          <w:p w:rsidR="00DB6E49" w:rsidRDefault="000D1077">
            <w:pPr>
              <w:pStyle w:val="TableParagraph"/>
              <w:ind w:left="106"/>
              <w:rPr>
                <w:sz w:val="27"/>
              </w:rPr>
            </w:pPr>
            <w:r>
              <w:rPr>
                <w:sz w:val="27"/>
              </w:rPr>
              <w:t xml:space="preserve">- все элементы плана </w:t>
            </w:r>
            <w:r>
              <w:rPr>
                <w:spacing w:val="-2"/>
                <w:sz w:val="27"/>
              </w:rPr>
              <w:t>взаимосвязаны, логично</w:t>
            </w:r>
          </w:p>
          <w:p w:rsidR="00DB6E49" w:rsidRDefault="000D1077">
            <w:pPr>
              <w:pStyle w:val="TableParagraph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выстроены</w:t>
            </w:r>
          </w:p>
        </w:tc>
      </w:tr>
      <w:tr w:rsidR="00DB6E49">
        <w:trPr>
          <w:trHeight w:val="1795"/>
        </w:trPr>
        <w:tc>
          <w:tcPr>
            <w:tcW w:w="3404" w:type="dxa"/>
          </w:tcPr>
          <w:p w:rsidR="00DB6E49" w:rsidRDefault="000D1077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применять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механизмы национальной системы квалификаций для</w:t>
            </w:r>
          </w:p>
          <w:p w:rsidR="00DB6E49" w:rsidRDefault="000D1077">
            <w:pPr>
              <w:pStyle w:val="TableParagraph"/>
              <w:ind w:left="141" w:right="705"/>
              <w:rPr>
                <w:sz w:val="26"/>
              </w:rPr>
            </w:pPr>
            <w:r>
              <w:rPr>
                <w:sz w:val="26"/>
              </w:rPr>
              <w:t>подтверждения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уровня </w:t>
            </w:r>
            <w:r>
              <w:rPr>
                <w:spacing w:val="-2"/>
                <w:sz w:val="26"/>
              </w:rPr>
              <w:t>квалификации;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184"/>
                <w:tab w:val="left" w:pos="2494"/>
                <w:tab w:val="left" w:pos="2607"/>
              </w:tabs>
              <w:ind w:left="105" w:right="10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умений </w:t>
            </w:r>
            <w:r>
              <w:rPr>
                <w:spacing w:val="-2"/>
                <w:sz w:val="26"/>
              </w:rPr>
              <w:t>применять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механизмы национальной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системы</w:t>
            </w:r>
          </w:p>
          <w:p w:rsidR="00DB6E49" w:rsidRDefault="000D1077">
            <w:pPr>
              <w:pStyle w:val="TableParagraph"/>
              <w:tabs>
                <w:tab w:val="left" w:pos="3050"/>
              </w:tabs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квалификаций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для</w:t>
            </w:r>
            <w:proofErr w:type="gramEnd"/>
          </w:p>
          <w:p w:rsidR="00DB6E49" w:rsidRDefault="000D1077">
            <w:pPr>
              <w:pStyle w:val="TableParagraph"/>
              <w:tabs>
                <w:tab w:val="left" w:pos="2664"/>
              </w:tabs>
              <w:spacing w:line="298" w:lineRule="exact"/>
              <w:ind w:left="105" w:right="10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подтверждения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уровня </w:t>
            </w:r>
            <w:r>
              <w:rPr>
                <w:spacing w:val="-2"/>
                <w:sz w:val="26"/>
              </w:rPr>
              <w:t>квалификации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793"/>
        </w:trPr>
        <w:tc>
          <w:tcPr>
            <w:tcW w:w="3404" w:type="dxa"/>
          </w:tcPr>
          <w:p w:rsidR="00DB6E49" w:rsidRDefault="000D1077">
            <w:pPr>
              <w:pStyle w:val="TableParagraph"/>
              <w:ind w:left="141" w:right="138"/>
              <w:rPr>
                <w:sz w:val="26"/>
              </w:rPr>
            </w:pPr>
            <w:r>
              <w:rPr>
                <w:sz w:val="26"/>
              </w:rPr>
              <w:t>У5.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применять методы планирования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карьеры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 xml:space="preserve">разработке </w:t>
            </w:r>
            <w:r>
              <w:rPr>
                <w:sz w:val="26"/>
              </w:rPr>
              <w:t>индивидуального плана</w:t>
            </w:r>
          </w:p>
          <w:p w:rsidR="00DB6E49" w:rsidRDefault="000D1077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карьерного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607"/>
              </w:tabs>
              <w:ind w:left="105" w:right="10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умений </w:t>
            </w:r>
            <w:r>
              <w:rPr>
                <w:spacing w:val="-2"/>
                <w:sz w:val="26"/>
              </w:rPr>
              <w:t>разрабатывать</w:t>
            </w:r>
          </w:p>
          <w:p w:rsidR="00DB6E49" w:rsidRDefault="000D1077">
            <w:pPr>
              <w:pStyle w:val="TableParagraph"/>
              <w:tabs>
                <w:tab w:val="left" w:pos="2523"/>
                <w:tab w:val="left" w:pos="2909"/>
              </w:tabs>
              <w:ind w:left="105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план </w:t>
            </w:r>
            <w:r>
              <w:rPr>
                <w:sz w:val="26"/>
              </w:rPr>
              <w:t xml:space="preserve">карьерного развития с </w:t>
            </w:r>
            <w:r>
              <w:rPr>
                <w:spacing w:val="-2"/>
                <w:sz w:val="26"/>
              </w:rPr>
              <w:t>применением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методов</w:t>
            </w:r>
          </w:p>
          <w:p w:rsidR="00DB6E49" w:rsidRDefault="000D1077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планирования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карьеры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197"/>
        </w:trPr>
        <w:tc>
          <w:tcPr>
            <w:tcW w:w="3404" w:type="dxa"/>
          </w:tcPr>
          <w:p w:rsidR="00DB6E49" w:rsidRDefault="000D1077">
            <w:pPr>
              <w:pStyle w:val="TableParagraph"/>
              <w:ind w:left="141" w:right="240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формировать 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  <w:r>
              <w:rPr>
                <w:sz w:val="26"/>
              </w:rPr>
              <w:t xml:space="preserve"> карьерного продвижения,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отслеживать</w:t>
            </w:r>
          </w:p>
          <w:p w:rsidR="00DB6E49" w:rsidRDefault="000D1077">
            <w:pPr>
              <w:pStyle w:val="TableParagraph"/>
              <w:spacing w:line="286" w:lineRule="exact"/>
              <w:ind w:left="141"/>
              <w:rPr>
                <w:sz w:val="26"/>
              </w:rPr>
            </w:pPr>
            <w:r>
              <w:rPr>
                <w:sz w:val="26"/>
              </w:rPr>
              <w:t>свой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«цифровой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след».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607"/>
              </w:tabs>
              <w:ind w:left="105" w:right="10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умений </w:t>
            </w:r>
            <w:r>
              <w:rPr>
                <w:sz w:val="26"/>
              </w:rPr>
              <w:t xml:space="preserve">формировать 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  <w:r>
              <w:rPr>
                <w:sz w:val="26"/>
              </w:rPr>
              <w:t>, отслеживать</w:t>
            </w:r>
            <w:r>
              <w:rPr>
                <w:spacing w:val="2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свой</w:t>
            </w:r>
            <w:proofErr w:type="gramEnd"/>
            <w:r>
              <w:rPr>
                <w:spacing w:val="2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«цифровой</w:t>
            </w:r>
          </w:p>
          <w:p w:rsidR="00DB6E49" w:rsidRDefault="000D1077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след»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275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44" w:type="dxa"/>
          </w:tcPr>
          <w:p w:rsidR="00DB6E49" w:rsidRDefault="00DB6E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DB6E49" w:rsidRDefault="00DB6E49">
            <w:pPr>
              <w:pStyle w:val="TableParagraph"/>
              <w:ind w:left="0"/>
              <w:rPr>
                <w:sz w:val="20"/>
              </w:rPr>
            </w:pPr>
          </w:p>
        </w:tc>
      </w:tr>
      <w:tr w:rsidR="00DB6E49">
        <w:trPr>
          <w:trHeight w:val="3290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сути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смысла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понятий</w:t>
            </w:r>
          </w:p>
          <w:p w:rsidR="00DB6E49" w:rsidRDefault="000D1077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«профессия»,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«специальность»,</w:t>
            </w:r>
          </w:p>
          <w:p w:rsidR="00DB6E49" w:rsidRDefault="000D1077">
            <w:pPr>
              <w:pStyle w:val="TableParagraph"/>
              <w:spacing w:before="1"/>
              <w:ind w:right="171"/>
              <w:rPr>
                <w:sz w:val="26"/>
              </w:rPr>
            </w:pPr>
            <w:r>
              <w:rPr>
                <w:sz w:val="26"/>
              </w:rPr>
              <w:t>«квалификация»; «рынок труда», «цифровая экономика»,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«национальная система квалификаций»,</w:t>
            </w:r>
          </w:p>
          <w:p w:rsidR="00DB6E49" w:rsidRDefault="000D1077">
            <w:pPr>
              <w:pStyle w:val="TableParagraph"/>
              <w:ind w:right="934"/>
              <w:rPr>
                <w:sz w:val="26"/>
              </w:rPr>
            </w:pPr>
            <w:r>
              <w:rPr>
                <w:sz w:val="26"/>
              </w:rPr>
              <w:t>«независимая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оценка </w:t>
            </w:r>
            <w:r>
              <w:rPr>
                <w:spacing w:val="-2"/>
                <w:sz w:val="26"/>
              </w:rPr>
              <w:t>квалификаций»,</w:t>
            </w:r>
          </w:p>
          <w:p w:rsidR="00DB6E49" w:rsidRDefault="000D1077">
            <w:pPr>
              <w:pStyle w:val="TableParagraph"/>
              <w:spacing w:line="300" w:lineRule="exact"/>
              <w:ind w:right="613"/>
              <w:rPr>
                <w:sz w:val="26"/>
              </w:rPr>
            </w:pPr>
            <w:r>
              <w:rPr>
                <w:spacing w:val="-2"/>
                <w:sz w:val="26"/>
              </w:rPr>
              <w:t>«профессиональная карьера»;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сути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 смысла понятий</w:t>
            </w:r>
          </w:p>
          <w:p w:rsidR="00DB6E49" w:rsidRDefault="000D1077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«профессия»,</w:t>
            </w:r>
          </w:p>
          <w:p w:rsidR="00DB6E49" w:rsidRDefault="000D1077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«специальность»,</w:t>
            </w:r>
          </w:p>
          <w:p w:rsidR="00DB6E49" w:rsidRDefault="000D1077">
            <w:pPr>
              <w:pStyle w:val="TableParagraph"/>
              <w:ind w:left="105" w:right="313"/>
              <w:rPr>
                <w:sz w:val="26"/>
              </w:rPr>
            </w:pPr>
            <w:r>
              <w:rPr>
                <w:sz w:val="26"/>
              </w:rPr>
              <w:t>«квалификация»; «рынок труда», «цифровая экономика»,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«национальная система квалификаций»,</w:t>
            </w:r>
          </w:p>
          <w:p w:rsidR="00DB6E49" w:rsidRDefault="000D1077">
            <w:pPr>
              <w:pStyle w:val="TableParagraph"/>
              <w:ind w:left="105" w:right="1076"/>
              <w:rPr>
                <w:sz w:val="26"/>
              </w:rPr>
            </w:pPr>
            <w:r>
              <w:rPr>
                <w:sz w:val="26"/>
              </w:rPr>
              <w:t>«независимая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оценка </w:t>
            </w:r>
            <w:r>
              <w:rPr>
                <w:spacing w:val="-2"/>
                <w:sz w:val="26"/>
              </w:rPr>
              <w:t>квалификаций»,</w:t>
            </w:r>
          </w:p>
          <w:p w:rsidR="00DB6E49" w:rsidRDefault="000D1077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«профессиональная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карьера»</w:t>
            </w:r>
          </w:p>
        </w:tc>
        <w:tc>
          <w:tcPr>
            <w:tcW w:w="2694" w:type="dxa"/>
            <w:vMerge w:val="restart"/>
          </w:tcPr>
          <w:p w:rsidR="00DB6E49" w:rsidRDefault="000D1077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</w:t>
            </w:r>
          </w:p>
          <w:p w:rsidR="00DB6E49" w:rsidRDefault="000D1077">
            <w:pPr>
              <w:pStyle w:val="TableParagraph"/>
              <w:tabs>
                <w:tab w:val="left" w:pos="1210"/>
                <w:tab w:val="left" w:pos="1756"/>
              </w:tabs>
              <w:spacing w:before="1"/>
              <w:ind w:left="106" w:right="97"/>
              <w:rPr>
                <w:sz w:val="27"/>
              </w:rPr>
            </w:pPr>
            <w:r>
              <w:rPr>
                <w:sz w:val="26"/>
              </w:rPr>
              <w:t xml:space="preserve">Письменный опрос </w:t>
            </w: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4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 xml:space="preserve">практических работ </w:t>
            </w:r>
            <w:r>
              <w:rPr>
                <w:spacing w:val="-2"/>
                <w:sz w:val="27"/>
              </w:rPr>
              <w:t>Оценка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результатов выполнения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зачетной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работы</w:t>
            </w:r>
          </w:p>
          <w:p w:rsidR="00DB6E49" w:rsidRDefault="000D1077">
            <w:pPr>
              <w:pStyle w:val="TableParagraph"/>
              <w:tabs>
                <w:tab w:val="left" w:pos="1922"/>
              </w:tabs>
              <w:spacing w:before="1"/>
              <w:ind w:left="106" w:right="98"/>
              <w:rPr>
                <w:sz w:val="27"/>
              </w:rPr>
            </w:pPr>
            <w:r>
              <w:rPr>
                <w:spacing w:val="-2"/>
                <w:sz w:val="27"/>
              </w:rPr>
              <w:t>(проекта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плана </w:t>
            </w:r>
            <w:r>
              <w:rPr>
                <w:sz w:val="27"/>
              </w:rPr>
              <w:t>карьерного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развития)</w:t>
            </w:r>
          </w:p>
          <w:p w:rsidR="00DB6E49" w:rsidRDefault="000D1077">
            <w:pPr>
              <w:pStyle w:val="TableParagraph"/>
              <w:tabs>
                <w:tab w:val="left" w:pos="1435"/>
              </w:tabs>
              <w:spacing w:before="310"/>
              <w:ind w:left="106" w:right="97"/>
              <w:rPr>
                <w:sz w:val="27"/>
              </w:rPr>
            </w:pPr>
            <w:r>
              <w:rPr>
                <w:spacing w:val="-2"/>
                <w:sz w:val="27"/>
              </w:rPr>
              <w:t>Оценка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«зачтено» выставляется </w:t>
            </w:r>
            <w:r>
              <w:rPr>
                <w:sz w:val="27"/>
              </w:rPr>
              <w:t>обучающемуся,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если:</w:t>
            </w:r>
          </w:p>
          <w:p w:rsidR="00DB6E49" w:rsidRDefault="000D1077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1292"/>
              </w:tabs>
              <w:ind w:right="98" w:firstLine="0"/>
              <w:rPr>
                <w:sz w:val="27"/>
              </w:rPr>
            </w:pPr>
            <w:r>
              <w:rPr>
                <w:spacing w:val="-4"/>
                <w:sz w:val="27"/>
              </w:rPr>
              <w:t>план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карьерного развития</w:t>
            </w:r>
          </w:p>
          <w:p w:rsidR="00DB6E49" w:rsidRDefault="000D1077">
            <w:pPr>
              <w:pStyle w:val="TableParagraph"/>
              <w:tabs>
                <w:tab w:val="left" w:pos="2462"/>
              </w:tabs>
              <w:spacing w:before="1"/>
              <w:ind w:left="106" w:right="98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разработан</w:t>
            </w:r>
            <w:proofErr w:type="gramEnd"/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использованием информационных</w:t>
            </w:r>
          </w:p>
          <w:p w:rsidR="00DB6E49" w:rsidRDefault="000D1077"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ресурсов</w:t>
            </w:r>
          </w:p>
          <w:p w:rsidR="00DB6E49" w:rsidRDefault="000D1077">
            <w:pPr>
              <w:pStyle w:val="TableParagraph"/>
              <w:tabs>
                <w:tab w:val="left" w:pos="944"/>
                <w:tab w:val="left" w:pos="1368"/>
                <w:tab w:val="left" w:pos="1769"/>
              </w:tabs>
              <w:ind w:left="106" w:right="98"/>
              <w:rPr>
                <w:sz w:val="27"/>
              </w:rPr>
            </w:pPr>
            <w:r>
              <w:rPr>
                <w:spacing w:val="-4"/>
                <w:sz w:val="27"/>
              </w:rPr>
              <w:t>НСК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учетом перспектив</w:t>
            </w:r>
          </w:p>
          <w:p w:rsidR="00DB6E49" w:rsidRDefault="000D1077"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развития</w:t>
            </w:r>
          </w:p>
          <w:p w:rsidR="00DB6E49" w:rsidRDefault="000D1077">
            <w:pPr>
              <w:pStyle w:val="TableParagraph"/>
              <w:tabs>
                <w:tab w:val="left" w:pos="2437"/>
              </w:tabs>
              <w:ind w:left="106" w:right="98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отраслевого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z w:val="27"/>
              </w:rPr>
              <w:t>регионального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рынка </w:t>
            </w:r>
            <w:r>
              <w:rPr>
                <w:spacing w:val="-2"/>
                <w:sz w:val="27"/>
              </w:rPr>
              <w:t>труда;</w:t>
            </w:r>
          </w:p>
          <w:p w:rsidR="00DB6E49" w:rsidRDefault="000D1077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ind w:right="98" w:firstLine="0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элементы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 xml:space="preserve">плана </w:t>
            </w:r>
            <w:r>
              <w:rPr>
                <w:spacing w:val="-2"/>
                <w:sz w:val="27"/>
              </w:rPr>
              <w:t>взаимосвязаны, логично</w:t>
            </w:r>
          </w:p>
          <w:p w:rsidR="00DB6E49" w:rsidRDefault="000D1077"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выстроены</w:t>
            </w:r>
          </w:p>
        </w:tc>
      </w:tr>
      <w:tr w:rsidR="00DB6E49">
        <w:trPr>
          <w:trHeight w:val="1793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структуры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действующих </w:t>
            </w:r>
            <w:r>
              <w:rPr>
                <w:spacing w:val="-2"/>
                <w:sz w:val="26"/>
              </w:rPr>
              <w:t>квалификационных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справочников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ЕТКС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ЕКС;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ind w:left="105" w:right="1007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знания </w:t>
            </w:r>
            <w:r>
              <w:rPr>
                <w:spacing w:val="-2"/>
                <w:sz w:val="26"/>
              </w:rPr>
              <w:t>структуры</w:t>
            </w:r>
          </w:p>
          <w:p w:rsidR="00DB6E49" w:rsidRDefault="000D1077">
            <w:pPr>
              <w:pStyle w:val="TableParagraph"/>
              <w:ind w:left="105" w:right="31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действующих </w:t>
            </w:r>
            <w:r>
              <w:rPr>
                <w:spacing w:val="-2"/>
                <w:sz w:val="26"/>
              </w:rPr>
              <w:t>квалификационных</w:t>
            </w:r>
          </w:p>
          <w:p w:rsidR="00DB6E49" w:rsidRDefault="000D107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справочников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ЕТКС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ЕКС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494"/>
        </w:trPr>
        <w:tc>
          <w:tcPr>
            <w:tcW w:w="3404" w:type="dxa"/>
          </w:tcPr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классификацию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рынка труда и перспективы</w:t>
            </w:r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развития отраслевого и регионального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рынка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труда;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Демонстрация знания структуры рынка труда и перспектив развития отраслевого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регионального</w:t>
            </w:r>
          </w:p>
          <w:p w:rsidR="00DB6E49" w:rsidRDefault="000D107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рынка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597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поиска</w:t>
            </w:r>
          </w:p>
          <w:p w:rsidR="00DB6E49" w:rsidRDefault="000D1077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работы;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</w:p>
          <w:p w:rsidR="00DB6E49" w:rsidRDefault="000D1077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способов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поиска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497"/>
        </w:trPr>
        <w:tc>
          <w:tcPr>
            <w:tcW w:w="3404" w:type="dxa"/>
          </w:tcPr>
          <w:p w:rsidR="00DB6E49" w:rsidRDefault="000D1077">
            <w:pPr>
              <w:pStyle w:val="TableParagraph"/>
              <w:ind w:right="138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функций, видов, моделей,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этапов,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способов </w:t>
            </w:r>
            <w:r>
              <w:rPr>
                <w:spacing w:val="-2"/>
                <w:sz w:val="26"/>
              </w:rPr>
              <w:t>планирования</w:t>
            </w:r>
          </w:p>
          <w:p w:rsidR="00DB6E49" w:rsidRDefault="000D107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карьеры;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ind w:left="105" w:right="313"/>
              <w:rPr>
                <w:sz w:val="26"/>
              </w:rPr>
            </w:pPr>
            <w:r>
              <w:rPr>
                <w:sz w:val="26"/>
              </w:rPr>
              <w:t>Демонстрация знания функций,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видов,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моделей, этапов, способов </w:t>
            </w:r>
            <w:r>
              <w:rPr>
                <w:spacing w:val="-2"/>
                <w:sz w:val="26"/>
              </w:rPr>
              <w:t>планирования</w:t>
            </w:r>
          </w:p>
          <w:p w:rsidR="00DB6E49" w:rsidRDefault="000D1077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карьеры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297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структуры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</w:tbl>
    <w:p w:rsidR="00DB6E49" w:rsidRDefault="00DB6E49">
      <w:pPr>
        <w:rPr>
          <w:sz w:val="2"/>
          <w:szCs w:val="2"/>
        </w:rPr>
        <w:sectPr w:rsidR="00DB6E49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544"/>
        <w:gridCol w:w="2694"/>
      </w:tblGrid>
      <w:tr w:rsidR="00DB6E49">
        <w:trPr>
          <w:trHeight w:val="600"/>
        </w:trPr>
        <w:tc>
          <w:tcPr>
            <w:tcW w:w="3404" w:type="dxa"/>
          </w:tcPr>
          <w:p w:rsidR="00DB6E49" w:rsidRDefault="000D1077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индивидуального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плана</w:t>
            </w:r>
          </w:p>
          <w:p w:rsidR="00DB6E49" w:rsidRDefault="000D107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карьерного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структуры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индивидуального</w:t>
            </w:r>
            <w:proofErr w:type="gramEnd"/>
          </w:p>
          <w:p w:rsidR="00DB6E49" w:rsidRDefault="000D1077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плана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карьерного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</w:t>
            </w:r>
          </w:p>
        </w:tc>
        <w:tc>
          <w:tcPr>
            <w:tcW w:w="2694" w:type="dxa"/>
            <w:vMerge w:val="restart"/>
          </w:tcPr>
          <w:p w:rsidR="00DB6E49" w:rsidRDefault="00DB6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DB6E49">
        <w:trPr>
          <w:trHeight w:val="1194"/>
        </w:trPr>
        <w:tc>
          <w:tcPr>
            <w:tcW w:w="3404" w:type="dxa"/>
          </w:tcPr>
          <w:p w:rsidR="00DB6E49" w:rsidRDefault="000D1077">
            <w:pPr>
              <w:pStyle w:val="TableParagraph"/>
              <w:ind w:right="718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структуры, видов, алгоритма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составления 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  <w:r>
              <w:rPr>
                <w:sz w:val="26"/>
              </w:rPr>
              <w:t xml:space="preserve"> карьерного</w:t>
            </w:r>
          </w:p>
          <w:p w:rsidR="00DB6E49" w:rsidRDefault="000D107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продвижения;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Демонстрация знания структуры,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видов,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алгоритма составления 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</w:p>
          <w:p w:rsidR="00DB6E49" w:rsidRDefault="000D107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карьерного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продвижения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  <w:tr w:rsidR="00DB6E49">
        <w:trPr>
          <w:trHeight w:val="1197"/>
        </w:trPr>
        <w:tc>
          <w:tcPr>
            <w:tcW w:w="3404" w:type="dxa"/>
          </w:tcPr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З8.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возможных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траекторий </w:t>
            </w:r>
            <w:proofErr w:type="gramStart"/>
            <w:r>
              <w:rPr>
                <w:spacing w:val="-2"/>
                <w:sz w:val="26"/>
              </w:rPr>
              <w:t>профессионального</w:t>
            </w:r>
            <w:proofErr w:type="gramEnd"/>
          </w:p>
          <w:p w:rsidR="00DB6E49" w:rsidRDefault="000D107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самообразования</w:t>
            </w:r>
          </w:p>
        </w:tc>
        <w:tc>
          <w:tcPr>
            <w:tcW w:w="3544" w:type="dxa"/>
          </w:tcPr>
          <w:p w:rsidR="00DB6E49" w:rsidRDefault="000D1077">
            <w:pPr>
              <w:pStyle w:val="TableParagraph"/>
              <w:tabs>
                <w:tab w:val="left" w:pos="2177"/>
                <w:tab w:val="left" w:pos="2676"/>
              </w:tabs>
              <w:ind w:left="105" w:right="100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знания возможных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траекторий</w:t>
            </w:r>
          </w:p>
          <w:p w:rsidR="00DB6E49" w:rsidRDefault="000D1077">
            <w:pPr>
              <w:pStyle w:val="TableParagraph"/>
              <w:spacing w:line="298" w:lineRule="exact"/>
              <w:ind w:left="105" w:right="100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развития и самообразования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B6E49" w:rsidRDefault="00DB6E49">
            <w:pPr>
              <w:rPr>
                <w:sz w:val="2"/>
                <w:szCs w:val="2"/>
              </w:rPr>
            </w:pPr>
          </w:p>
        </w:tc>
      </w:tr>
    </w:tbl>
    <w:p w:rsidR="00DB6E49" w:rsidRDefault="00DB6E49">
      <w:pPr>
        <w:rPr>
          <w:sz w:val="2"/>
          <w:szCs w:val="2"/>
        </w:rPr>
        <w:sectPr w:rsidR="00DB6E49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p w:rsidR="00DB6E49" w:rsidRDefault="000D1077">
      <w:pPr>
        <w:spacing w:before="71"/>
        <w:ind w:left="4" w:right="4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DB6E49" w:rsidRDefault="00DB6E49">
      <w:pPr>
        <w:pStyle w:val="a3"/>
        <w:spacing w:before="274"/>
        <w:rPr>
          <w:b/>
          <w:sz w:val="24"/>
        </w:rPr>
      </w:pPr>
    </w:p>
    <w:p w:rsidR="00DB6E49" w:rsidRDefault="000D1077">
      <w:pPr>
        <w:tabs>
          <w:tab w:val="left" w:pos="7900"/>
          <w:tab w:val="left" w:pos="8324"/>
        </w:tabs>
        <w:spacing w:line="360" w:lineRule="auto"/>
        <w:ind w:left="143" w:right="145" w:firstLine="707"/>
        <w:rPr>
          <w:sz w:val="24"/>
        </w:rPr>
      </w:pP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дисциплине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B6E49" w:rsidRDefault="000D1077">
      <w:pPr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DB6E49" w:rsidRDefault="0023072B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5" o:spid="_x0000_s2055" style="position:absolute;margin-left:70.95pt;margin-top:20.55pt;width:468.1pt;height:.1pt;z-index:-15728640;mso-wrap-distance-left:0;mso-wrap-distance-right:0;mso-position-horizontal-relative:page" coordorigin="1419,411" coordsize="9362,0" path="m1419,411r936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4" style="position:absolute;margin-left:70.95pt;margin-top:41.15pt;width:468.1pt;height:.1pt;z-index:-15728128;mso-wrap-distance-left:0;mso-wrap-distance-right:0;mso-position-horizontal-relative:page" coordorigin="1419,823" coordsize="9362,0" path="m1419,823r936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3" style="position:absolute;margin-left:70.95pt;margin-top:61.95pt;width:468.1pt;height:.1pt;z-index:-15727616;mso-wrap-distance-left:0;mso-wrap-distance-right:0;mso-position-horizontal-relative:page" coordorigin="1419,1239" coordsize="9362,0" path="m1419,1239r936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2" style="position:absolute;margin-left:70.95pt;margin-top:82.55pt;width:468.1pt;height:.1pt;z-index:-15727104;mso-wrap-distance-left:0;mso-wrap-distance-right:0;mso-position-horizontal-relative:page" coordorigin="1419,1651" coordsize="9362,0" path="m1419,1651r936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2051" style="position:absolute;margin-left:70.95pt;margin-top:103.35pt;width:468.1pt;height:.1pt;z-index:-15726592;mso-wrap-distance-left:0;mso-wrap-distance-right:0;mso-position-horizontal-relative:page" coordorigin="1419,2067" coordsize="9362,0" path="m1419,2067r9362,e" filled="f" strokeweight=".48pt">
            <v:path arrowok="t"/>
            <w10:wrap type="topAndBottom" anchorx="page"/>
          </v:shape>
        </w:pict>
      </w:r>
    </w:p>
    <w:p w:rsidR="00DB6E49" w:rsidRDefault="00DB6E49">
      <w:pPr>
        <w:pStyle w:val="a3"/>
        <w:spacing w:before="154"/>
        <w:rPr>
          <w:sz w:val="20"/>
        </w:rPr>
      </w:pPr>
    </w:p>
    <w:p w:rsidR="00DB6E49" w:rsidRDefault="00DB6E49">
      <w:pPr>
        <w:pStyle w:val="a3"/>
        <w:spacing w:before="156"/>
        <w:rPr>
          <w:sz w:val="20"/>
        </w:rPr>
      </w:pPr>
    </w:p>
    <w:p w:rsidR="00DB6E49" w:rsidRDefault="00DB6E49">
      <w:pPr>
        <w:pStyle w:val="a3"/>
        <w:spacing w:before="154"/>
        <w:rPr>
          <w:sz w:val="20"/>
        </w:rPr>
      </w:pPr>
    </w:p>
    <w:p w:rsidR="00DB6E49" w:rsidRDefault="00DB6E49">
      <w:pPr>
        <w:pStyle w:val="a3"/>
        <w:spacing w:before="157"/>
        <w:rPr>
          <w:sz w:val="20"/>
        </w:rPr>
      </w:pPr>
    </w:p>
    <w:p w:rsidR="00DB6E49" w:rsidRPr="000D1077" w:rsidRDefault="000D1077" w:rsidP="000D1077">
      <w:pPr>
        <w:rPr>
          <w:sz w:val="24"/>
          <w:szCs w:val="24"/>
        </w:rPr>
      </w:pPr>
      <w:r w:rsidRPr="000D1077">
        <w:rPr>
          <w:sz w:val="24"/>
          <w:szCs w:val="24"/>
        </w:rPr>
        <w:t>Дополнения и изменения в рабочей программе обсуждены на заседании МК</w:t>
      </w:r>
    </w:p>
    <w:p w:rsidR="00DB6E49" w:rsidRDefault="0023072B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10" o:spid="_x0000_s2050" style="position:absolute;margin-left:70.95pt;margin-top:20.5pt;width:330.05pt;height:.1pt;z-index:-15726080;mso-wrap-distance-left:0;mso-wrap-distance-right:0;mso-position-horizontal-relative:page" coordorigin="1419,410" coordsize="6601,0" path="m1419,410r6601,e" filled="f" strokeweight=".48pt">
            <v:path arrowok="t"/>
            <w10:wrap type="topAndBottom" anchorx="page"/>
          </v:shape>
        </w:pict>
      </w:r>
    </w:p>
    <w:p w:rsidR="00DB6E49" w:rsidRDefault="000D1077">
      <w:pPr>
        <w:tabs>
          <w:tab w:val="left" w:pos="865"/>
          <w:tab w:val="left" w:pos="2535"/>
          <w:tab w:val="left" w:pos="3382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DB6E49" w:rsidRDefault="000D1077">
      <w:pPr>
        <w:tabs>
          <w:tab w:val="left" w:pos="4148"/>
          <w:tab w:val="left" w:pos="6500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МК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DB6E49" w:rsidSect="00DB6E49">
      <w:pgSz w:w="11910" w:h="16840"/>
      <w:pgMar w:top="1040" w:right="708" w:bottom="960" w:left="1275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077" w:rsidRDefault="000D1077" w:rsidP="00DB6E49">
      <w:r>
        <w:separator/>
      </w:r>
    </w:p>
  </w:endnote>
  <w:endnote w:type="continuationSeparator" w:id="0">
    <w:p w:rsidR="000D1077" w:rsidRDefault="000D1077" w:rsidP="00DB6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23072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43.85pt;margin-top:791.95pt;width:13pt;height:15.3pt;z-index:-16457216;mso-position-horizontal-relative:page;mso-position-vertical-relative:page" filled="f" stroked="f">
          <v:textbox inset="0,0,0,0">
            <w:txbxContent>
              <w:p w:rsidR="000D1077" w:rsidRDefault="0023072B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0D1077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AC34ED">
                  <w:rPr>
                    <w:noProof/>
                    <w:spacing w:val="-10"/>
                    <w:sz w:val="24"/>
                  </w:rPr>
                  <w:t>3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0D1077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23072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543.85pt;margin-top:791.95pt;width:13pt;height:15.3pt;z-index:-16456704;mso-position-horizontal-relative:page;mso-position-vertical-relative:page" filled="f" stroked="f">
          <v:textbox inset="0,0,0,0">
            <w:txbxContent>
              <w:p w:rsidR="000D1077" w:rsidRDefault="0023072B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0D1077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AC34ED">
                  <w:rPr>
                    <w:noProof/>
                    <w:spacing w:val="-10"/>
                    <w:sz w:val="24"/>
                  </w:rPr>
                  <w:t>6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0D1077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0D1077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23072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772.3pt;margin-top:545.35pt;width:17pt;height:15.3pt;z-index:-16456192;mso-position-horizontal-relative:page;mso-position-vertical-relative:page" filled="f" stroked="f">
          <v:textbox inset="0,0,0,0">
            <w:txbxContent>
              <w:p w:rsidR="000D1077" w:rsidRDefault="0023072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0D1077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AC34ED"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0D1077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077" w:rsidRDefault="0023072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537.85pt;margin-top:791.95pt;width:19pt;height:15.3pt;z-index:-16455680;mso-position-horizontal-relative:page;mso-position-vertical-relative:page" filled="f" stroked="f">
          <v:textbox inset="0,0,0,0">
            <w:txbxContent>
              <w:p w:rsidR="000D1077" w:rsidRDefault="0023072B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0D1077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AC34ED">
                  <w:rPr>
                    <w:noProof/>
                    <w:spacing w:val="-5"/>
                    <w:sz w:val="24"/>
                  </w:rPr>
                  <w:t>16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077" w:rsidRDefault="000D1077" w:rsidP="00DB6E49">
      <w:r>
        <w:separator/>
      </w:r>
    </w:p>
  </w:footnote>
  <w:footnote w:type="continuationSeparator" w:id="0">
    <w:p w:rsidR="000D1077" w:rsidRDefault="000D1077" w:rsidP="00DB6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247"/>
    <w:multiLevelType w:val="hybridMultilevel"/>
    <w:tmpl w:val="787A6C16"/>
    <w:lvl w:ilvl="0" w:tplc="094CF274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8E3A7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C2C135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6AE0A36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B6685EF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394206D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2CEC24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F4C618A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4210ED7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">
    <w:nsid w:val="4673753E"/>
    <w:multiLevelType w:val="hybridMultilevel"/>
    <w:tmpl w:val="5CAA5730"/>
    <w:lvl w:ilvl="0" w:tplc="62027D3C">
      <w:start w:val="1"/>
      <w:numFmt w:val="decimal"/>
      <w:lvlText w:val="%1."/>
      <w:lvlJc w:val="left"/>
      <w:pPr>
        <w:ind w:left="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CA6F44">
      <w:numFmt w:val="bullet"/>
      <w:lvlText w:val="•"/>
      <w:lvlJc w:val="left"/>
      <w:pPr>
        <w:ind w:left="1766" w:hanging="281"/>
      </w:pPr>
      <w:rPr>
        <w:rFonts w:hint="default"/>
        <w:lang w:val="ru-RU" w:eastAsia="en-US" w:bidi="ar-SA"/>
      </w:rPr>
    </w:lvl>
    <w:lvl w:ilvl="2" w:tplc="F19C74D2">
      <w:numFmt w:val="bullet"/>
      <w:lvlText w:val="•"/>
      <w:lvlJc w:val="left"/>
      <w:pPr>
        <w:ind w:left="2672" w:hanging="281"/>
      </w:pPr>
      <w:rPr>
        <w:rFonts w:hint="default"/>
        <w:lang w:val="ru-RU" w:eastAsia="en-US" w:bidi="ar-SA"/>
      </w:rPr>
    </w:lvl>
    <w:lvl w:ilvl="3" w:tplc="291688A6">
      <w:numFmt w:val="bullet"/>
      <w:lvlText w:val="•"/>
      <w:lvlJc w:val="left"/>
      <w:pPr>
        <w:ind w:left="3579" w:hanging="281"/>
      </w:pPr>
      <w:rPr>
        <w:rFonts w:hint="default"/>
        <w:lang w:val="ru-RU" w:eastAsia="en-US" w:bidi="ar-SA"/>
      </w:rPr>
    </w:lvl>
    <w:lvl w:ilvl="4" w:tplc="DD5E17CC">
      <w:numFmt w:val="bullet"/>
      <w:lvlText w:val="•"/>
      <w:lvlJc w:val="left"/>
      <w:pPr>
        <w:ind w:left="4485" w:hanging="281"/>
      </w:pPr>
      <w:rPr>
        <w:rFonts w:hint="default"/>
        <w:lang w:val="ru-RU" w:eastAsia="en-US" w:bidi="ar-SA"/>
      </w:rPr>
    </w:lvl>
    <w:lvl w:ilvl="5" w:tplc="592447E6">
      <w:numFmt w:val="bullet"/>
      <w:lvlText w:val="•"/>
      <w:lvlJc w:val="left"/>
      <w:pPr>
        <w:ind w:left="5391" w:hanging="281"/>
      </w:pPr>
      <w:rPr>
        <w:rFonts w:hint="default"/>
        <w:lang w:val="ru-RU" w:eastAsia="en-US" w:bidi="ar-SA"/>
      </w:rPr>
    </w:lvl>
    <w:lvl w:ilvl="6" w:tplc="CC92763E">
      <w:numFmt w:val="bullet"/>
      <w:lvlText w:val="•"/>
      <w:lvlJc w:val="left"/>
      <w:pPr>
        <w:ind w:left="6298" w:hanging="281"/>
      </w:pPr>
      <w:rPr>
        <w:rFonts w:hint="default"/>
        <w:lang w:val="ru-RU" w:eastAsia="en-US" w:bidi="ar-SA"/>
      </w:rPr>
    </w:lvl>
    <w:lvl w:ilvl="7" w:tplc="A68E08C0">
      <w:numFmt w:val="bullet"/>
      <w:lvlText w:val="•"/>
      <w:lvlJc w:val="left"/>
      <w:pPr>
        <w:ind w:left="7204" w:hanging="281"/>
      </w:pPr>
      <w:rPr>
        <w:rFonts w:hint="default"/>
        <w:lang w:val="ru-RU" w:eastAsia="en-US" w:bidi="ar-SA"/>
      </w:rPr>
    </w:lvl>
    <w:lvl w:ilvl="8" w:tplc="0A3CFBDE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</w:abstractNum>
  <w:abstractNum w:abstractNumId="2">
    <w:nsid w:val="5BEE1011"/>
    <w:multiLevelType w:val="hybridMultilevel"/>
    <w:tmpl w:val="0964AF9A"/>
    <w:lvl w:ilvl="0" w:tplc="292CFF5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9A3DA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16C434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E1BCAEF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C85E496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8C8E977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51A7CF0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F121A4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11E38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">
    <w:nsid w:val="6BBA1E62"/>
    <w:multiLevelType w:val="hybridMultilevel"/>
    <w:tmpl w:val="B1D83666"/>
    <w:lvl w:ilvl="0" w:tplc="63A4240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90B1D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BDBECE7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088871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D7182A5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DD2966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F5E9CA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D5F8103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B95476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">
    <w:nsid w:val="6F0C7DFC"/>
    <w:multiLevelType w:val="hybridMultilevel"/>
    <w:tmpl w:val="1158D68E"/>
    <w:lvl w:ilvl="0" w:tplc="9ABCBA34">
      <w:numFmt w:val="bullet"/>
      <w:lvlText w:val="–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E592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5CC5A4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97CAB71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B8D65FB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C830597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20A937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5685FB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FFEC9A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5">
    <w:nsid w:val="6FB54FF5"/>
    <w:multiLevelType w:val="hybridMultilevel"/>
    <w:tmpl w:val="535448C6"/>
    <w:lvl w:ilvl="0" w:tplc="3D5C60D8">
      <w:numFmt w:val="bullet"/>
      <w:lvlText w:val="-"/>
      <w:lvlJc w:val="left"/>
      <w:pPr>
        <w:ind w:left="106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8CEDC28">
      <w:numFmt w:val="bullet"/>
      <w:lvlText w:val="•"/>
      <w:lvlJc w:val="left"/>
      <w:pPr>
        <w:ind w:left="358" w:hanging="368"/>
      </w:pPr>
      <w:rPr>
        <w:rFonts w:hint="default"/>
        <w:lang w:val="ru-RU" w:eastAsia="en-US" w:bidi="ar-SA"/>
      </w:rPr>
    </w:lvl>
    <w:lvl w:ilvl="2" w:tplc="AB8C9E48">
      <w:numFmt w:val="bullet"/>
      <w:lvlText w:val="•"/>
      <w:lvlJc w:val="left"/>
      <w:pPr>
        <w:ind w:left="616" w:hanging="368"/>
      </w:pPr>
      <w:rPr>
        <w:rFonts w:hint="default"/>
        <w:lang w:val="ru-RU" w:eastAsia="en-US" w:bidi="ar-SA"/>
      </w:rPr>
    </w:lvl>
    <w:lvl w:ilvl="3" w:tplc="AD7C1020">
      <w:numFmt w:val="bullet"/>
      <w:lvlText w:val="•"/>
      <w:lvlJc w:val="left"/>
      <w:pPr>
        <w:ind w:left="875" w:hanging="368"/>
      </w:pPr>
      <w:rPr>
        <w:rFonts w:hint="default"/>
        <w:lang w:val="ru-RU" w:eastAsia="en-US" w:bidi="ar-SA"/>
      </w:rPr>
    </w:lvl>
    <w:lvl w:ilvl="4" w:tplc="F124824E">
      <w:numFmt w:val="bullet"/>
      <w:lvlText w:val="•"/>
      <w:lvlJc w:val="left"/>
      <w:pPr>
        <w:ind w:left="1133" w:hanging="368"/>
      </w:pPr>
      <w:rPr>
        <w:rFonts w:hint="default"/>
        <w:lang w:val="ru-RU" w:eastAsia="en-US" w:bidi="ar-SA"/>
      </w:rPr>
    </w:lvl>
    <w:lvl w:ilvl="5" w:tplc="7F0A445E">
      <w:numFmt w:val="bullet"/>
      <w:lvlText w:val="•"/>
      <w:lvlJc w:val="left"/>
      <w:pPr>
        <w:ind w:left="1392" w:hanging="368"/>
      </w:pPr>
      <w:rPr>
        <w:rFonts w:hint="default"/>
        <w:lang w:val="ru-RU" w:eastAsia="en-US" w:bidi="ar-SA"/>
      </w:rPr>
    </w:lvl>
    <w:lvl w:ilvl="6" w:tplc="2F60DD16">
      <w:numFmt w:val="bullet"/>
      <w:lvlText w:val="•"/>
      <w:lvlJc w:val="left"/>
      <w:pPr>
        <w:ind w:left="1650" w:hanging="368"/>
      </w:pPr>
      <w:rPr>
        <w:rFonts w:hint="default"/>
        <w:lang w:val="ru-RU" w:eastAsia="en-US" w:bidi="ar-SA"/>
      </w:rPr>
    </w:lvl>
    <w:lvl w:ilvl="7" w:tplc="4254229A">
      <w:numFmt w:val="bullet"/>
      <w:lvlText w:val="•"/>
      <w:lvlJc w:val="left"/>
      <w:pPr>
        <w:ind w:left="1908" w:hanging="368"/>
      </w:pPr>
      <w:rPr>
        <w:rFonts w:hint="default"/>
        <w:lang w:val="ru-RU" w:eastAsia="en-US" w:bidi="ar-SA"/>
      </w:rPr>
    </w:lvl>
    <w:lvl w:ilvl="8" w:tplc="C2FCEA66">
      <w:numFmt w:val="bullet"/>
      <w:lvlText w:val="•"/>
      <w:lvlJc w:val="left"/>
      <w:pPr>
        <w:ind w:left="2167" w:hanging="368"/>
      </w:pPr>
      <w:rPr>
        <w:rFonts w:hint="default"/>
        <w:lang w:val="ru-RU" w:eastAsia="en-US" w:bidi="ar-SA"/>
      </w:rPr>
    </w:lvl>
  </w:abstractNum>
  <w:abstractNum w:abstractNumId="6">
    <w:nsid w:val="75922EA9"/>
    <w:multiLevelType w:val="multilevel"/>
    <w:tmpl w:val="6244325C"/>
    <w:lvl w:ilvl="0">
      <w:start w:val="1"/>
      <w:numFmt w:val="decimal"/>
      <w:lvlText w:val="%1."/>
      <w:lvlJc w:val="left"/>
      <w:pPr>
        <w:ind w:left="77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DB6E49"/>
    <w:rsid w:val="000D1077"/>
    <w:rsid w:val="0023072B"/>
    <w:rsid w:val="005D74D3"/>
    <w:rsid w:val="00621C6D"/>
    <w:rsid w:val="00644708"/>
    <w:rsid w:val="00813358"/>
    <w:rsid w:val="00AC34ED"/>
    <w:rsid w:val="00C86456"/>
    <w:rsid w:val="00CC0772"/>
    <w:rsid w:val="00D128A9"/>
    <w:rsid w:val="00D33074"/>
    <w:rsid w:val="00DB6E49"/>
    <w:rsid w:val="00DE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E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E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E49"/>
    <w:rPr>
      <w:sz w:val="28"/>
      <w:szCs w:val="28"/>
    </w:rPr>
  </w:style>
  <w:style w:type="paragraph" w:styleId="a4">
    <w:name w:val="Title"/>
    <w:basedOn w:val="a"/>
    <w:uiPriority w:val="1"/>
    <w:qFormat/>
    <w:rsid w:val="00DB6E49"/>
    <w:pPr>
      <w:spacing w:before="159"/>
      <w:ind w:left="4"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B6E49"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B6E49"/>
    <w:pPr>
      <w:ind w:left="107"/>
    </w:pPr>
  </w:style>
  <w:style w:type="paragraph" w:styleId="a6">
    <w:name w:val="header"/>
    <w:basedOn w:val="a"/>
    <w:link w:val="a7"/>
    <w:uiPriority w:val="99"/>
    <w:qFormat/>
    <w:rsid w:val="00DE6EEA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DE6EE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superjob.ru/%3B" TargetMode="External"/><Relationship Id="rId18" Type="http://schemas.openxmlformats.org/officeDocument/2006/relationships/hyperlink" Target="http://atlas100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conomy.gov.ru/minec/activity/sections/econreg/investproject" TargetMode="External"/><Relationship Id="rId7" Type="http://schemas.openxmlformats.org/officeDocument/2006/relationships/footer" Target="footer1.xml"/><Relationship Id="rId12" Type="http://schemas.openxmlformats.org/officeDocument/2006/relationships/hyperlink" Target="http://spravochnik.rosmintrud.ru/professions%3B" TargetMode="External"/><Relationship Id="rId17" Type="http://schemas.openxmlformats.org/officeDocument/2006/relationships/hyperlink" Target="http://www.consultant.ru/document/cons_doc_LAW_157436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fstandart.rosmintrud.ru/" TargetMode="External"/><Relationship Id="rId20" Type="http://schemas.openxmlformats.org/officeDocument/2006/relationships/hyperlink" Target="http://www.trudvse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nok-nark.ru/" TargetMode="External"/><Relationship Id="rId10" Type="http://schemas.openxmlformats.org/officeDocument/2006/relationships/footer" Target="footer4.xml"/><Relationship Id="rId19" Type="http://schemas.openxmlformats.org/officeDocument/2006/relationships/hyperlink" Target="http://spravochnik.rosmintrud.ru/profession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Relationship Id="rId22" Type="http://schemas.openxmlformats.org/officeDocument/2006/relationships/hyperlink" Target="http://innovation.gov.ru/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3511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marina_denisenko@list.ru</cp:lastModifiedBy>
  <cp:revision>6</cp:revision>
  <dcterms:created xsi:type="dcterms:W3CDTF">2026-08-23T11:28:00Z</dcterms:created>
  <dcterms:modified xsi:type="dcterms:W3CDTF">2026-09-01T19:37:00Z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