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3F" w:rsidRPr="002704DB" w:rsidRDefault="00112E3F" w:rsidP="00112E3F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112E3F" w:rsidRPr="00C51B93" w:rsidRDefault="00112E3F" w:rsidP="00112E3F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112E3F" w:rsidRPr="002704DB" w:rsidRDefault="00112E3F" w:rsidP="00112E3F">
      <w:pPr>
        <w:pStyle w:val="a3"/>
        <w:ind w:right="1311"/>
        <w:jc w:val="center"/>
      </w:pPr>
      <w:r>
        <w:t xml:space="preserve">        </w:t>
      </w:r>
      <w:r w:rsidRPr="002704DB">
        <w:t>(ГБПОУ «ЛАТ»)</w:t>
      </w:r>
    </w:p>
    <w:p w:rsidR="00112E3F" w:rsidRDefault="00112E3F" w:rsidP="00112E3F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spacing w:before="80"/>
        <w:rPr>
          <w:b/>
        </w:rPr>
      </w:pPr>
    </w:p>
    <w:p w:rsidR="00BE06C1" w:rsidRDefault="00140D0C">
      <w:pPr>
        <w:ind w:left="955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BE06C1" w:rsidRDefault="00140D0C">
      <w:pPr>
        <w:pStyle w:val="a4"/>
        <w:spacing w:line="360" w:lineRule="auto"/>
      </w:pPr>
      <w:r>
        <w:t>ПМ.02.</w:t>
      </w:r>
      <w:r>
        <w:rPr>
          <w:spacing w:val="-7"/>
        </w:rPr>
        <w:t xml:space="preserve"> </w:t>
      </w:r>
      <w:r>
        <w:t>ОТДЕЛКА</w:t>
      </w:r>
      <w:r>
        <w:rPr>
          <w:spacing w:val="-6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ДРЕВЕСИНЫ</w:t>
      </w:r>
      <w:r>
        <w:rPr>
          <w:spacing w:val="-9"/>
        </w:rPr>
        <w:t xml:space="preserve"> </w:t>
      </w:r>
      <w:r>
        <w:t>И ДРЕВЕСНЫХ МАТЕРИАЛОВ</w:t>
      </w:r>
    </w:p>
    <w:p w:rsidR="00BE06C1" w:rsidRDefault="00140D0C">
      <w:pPr>
        <w:spacing w:before="2" w:line="360" w:lineRule="auto"/>
        <w:ind w:left="1922" w:right="19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BE06C1" w:rsidRDefault="00140D0C">
      <w:pPr>
        <w:spacing w:line="360" w:lineRule="auto"/>
        <w:ind w:left="2290" w:right="2291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rPr>
          <w:b/>
        </w:rPr>
      </w:pPr>
    </w:p>
    <w:p w:rsidR="00BE06C1" w:rsidRDefault="00BE06C1">
      <w:pPr>
        <w:pStyle w:val="a3"/>
        <w:spacing w:before="219"/>
        <w:rPr>
          <w:b/>
        </w:rPr>
      </w:pPr>
    </w:p>
    <w:p w:rsidR="00BE06C1" w:rsidRDefault="00140D0C">
      <w:pPr>
        <w:ind w:left="4" w:right="3"/>
        <w:jc w:val="center"/>
        <w:rPr>
          <w:b/>
          <w:sz w:val="24"/>
        </w:rPr>
      </w:pPr>
      <w:r>
        <w:rPr>
          <w:b/>
          <w:sz w:val="24"/>
        </w:rPr>
        <w:t>202</w:t>
      </w:r>
      <w:r w:rsidR="00112E3F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BE06C1" w:rsidRDefault="00BE06C1">
      <w:pPr>
        <w:jc w:val="center"/>
        <w:rPr>
          <w:b/>
          <w:sz w:val="24"/>
        </w:rPr>
        <w:sectPr w:rsidR="00BE06C1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112E3F" w:rsidRDefault="00831E6A" w:rsidP="00112E3F">
      <w:pPr>
        <w:spacing w:before="68" w:line="360" w:lineRule="auto"/>
        <w:ind w:left="285" w:right="278"/>
        <w:jc w:val="both"/>
        <w:rPr>
          <w:sz w:val="24"/>
        </w:rPr>
      </w:pPr>
      <w:proofErr w:type="gramStart"/>
      <w:r>
        <w:rPr>
          <w:sz w:val="24"/>
        </w:rPr>
        <w:lastRenderedPageBreak/>
        <w:t xml:space="preserve">Рабочая программа профессионального модуля разработана </w:t>
      </w:r>
      <w:r w:rsidR="00112E3F">
        <w:rPr>
          <w:sz w:val="24"/>
        </w:rPr>
        <w:t>на</w:t>
      </w:r>
      <w:r w:rsidR="00112E3F">
        <w:rPr>
          <w:spacing w:val="-2"/>
          <w:sz w:val="24"/>
        </w:rPr>
        <w:t xml:space="preserve"> </w:t>
      </w:r>
      <w:r w:rsidR="00112E3F">
        <w:rPr>
          <w:sz w:val="24"/>
        </w:rPr>
        <w:t>основе требований Федерального государственного образовательного стандарта (далее – ФГОС), утвержденного приказом Министерства просвещения Российской Федерации от 25 июля 2022 г. № 606, учебного плана</w:t>
      </w:r>
      <w:r w:rsidR="00112E3F">
        <w:rPr>
          <w:spacing w:val="-1"/>
          <w:sz w:val="24"/>
        </w:rPr>
        <w:t xml:space="preserve"> </w:t>
      </w:r>
      <w:r w:rsidR="00112E3F">
        <w:rPr>
          <w:sz w:val="24"/>
        </w:rPr>
        <w:t>ГБПОУ ЛАТ по</w:t>
      </w:r>
      <w:r w:rsidR="00112E3F">
        <w:rPr>
          <w:spacing w:val="-2"/>
          <w:sz w:val="24"/>
        </w:rPr>
        <w:t xml:space="preserve"> </w:t>
      </w:r>
      <w:r w:rsidR="00112E3F">
        <w:rPr>
          <w:sz w:val="24"/>
        </w:rPr>
        <w:t>профессии среднего профессионального</w:t>
      </w:r>
      <w:r w:rsidR="00112E3F">
        <w:rPr>
          <w:spacing w:val="-2"/>
          <w:sz w:val="24"/>
        </w:rPr>
        <w:t xml:space="preserve"> </w:t>
      </w:r>
      <w:r w:rsidR="00112E3F">
        <w:rPr>
          <w:sz w:val="24"/>
        </w:rPr>
        <w:t xml:space="preserve">образования </w:t>
      </w:r>
      <w:r w:rsidR="00112E3F">
        <w:rPr>
          <w:b/>
          <w:sz w:val="24"/>
        </w:rPr>
        <w:t xml:space="preserve">35.01.28 Мастер столярного и мебельного производства, </w:t>
      </w:r>
      <w:r w:rsidR="00112E3F">
        <w:rPr>
          <w:sz w:val="24"/>
        </w:rPr>
        <w:t xml:space="preserve">входящей в укрупненную группу профессий </w:t>
      </w:r>
      <w:r w:rsidR="00112E3F">
        <w:rPr>
          <w:b/>
          <w:sz w:val="24"/>
        </w:rPr>
        <w:t>35.00.00 Сельское, лесное и рыбное хозяйство</w:t>
      </w:r>
      <w:r w:rsidR="00112E3F">
        <w:rPr>
          <w:sz w:val="24"/>
        </w:rPr>
        <w:t>.</w:t>
      </w:r>
      <w:proofErr w:type="gramEnd"/>
    </w:p>
    <w:p w:rsidR="00112E3F" w:rsidRDefault="00112E3F" w:rsidP="00112E3F">
      <w:pPr>
        <w:pStyle w:val="a3"/>
        <w:rPr>
          <w:sz w:val="24"/>
        </w:rPr>
      </w:pPr>
    </w:p>
    <w:p w:rsidR="00112E3F" w:rsidRDefault="00112E3F" w:rsidP="00112E3F">
      <w:pPr>
        <w:pStyle w:val="a3"/>
        <w:rPr>
          <w:sz w:val="24"/>
        </w:rPr>
      </w:pPr>
    </w:p>
    <w:p w:rsidR="00112E3F" w:rsidRDefault="00112E3F" w:rsidP="00112E3F">
      <w:pPr>
        <w:pStyle w:val="a3"/>
        <w:spacing w:before="1"/>
        <w:rPr>
          <w:sz w:val="24"/>
        </w:rPr>
      </w:pPr>
    </w:p>
    <w:p w:rsidR="00112E3F" w:rsidRDefault="00112E3F" w:rsidP="00112E3F">
      <w:pPr>
        <w:spacing w:line="276" w:lineRule="auto"/>
        <w:ind w:left="284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112E3F" w:rsidRDefault="00112E3F" w:rsidP="00112E3F">
      <w:pPr>
        <w:pStyle w:val="a3"/>
        <w:spacing w:before="139"/>
        <w:ind w:left="284"/>
        <w:rPr>
          <w:sz w:val="24"/>
        </w:rPr>
      </w:pPr>
    </w:p>
    <w:p w:rsidR="00112E3F" w:rsidRDefault="00112E3F" w:rsidP="00112E3F">
      <w:pPr>
        <w:pStyle w:val="a3"/>
        <w:ind w:left="284"/>
        <w:rPr>
          <w:sz w:val="20"/>
        </w:rPr>
      </w:pPr>
    </w:p>
    <w:p w:rsidR="00112E3F" w:rsidRDefault="00112E3F" w:rsidP="00112E3F">
      <w:pPr>
        <w:pStyle w:val="a3"/>
        <w:spacing w:before="55"/>
        <w:ind w:left="284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112E3F" w:rsidTr="00140D0C">
        <w:trPr>
          <w:trHeight w:val="1374"/>
        </w:trPr>
        <w:tc>
          <w:tcPr>
            <w:tcW w:w="9538" w:type="dxa"/>
          </w:tcPr>
          <w:p w:rsidR="00112E3F" w:rsidRDefault="00112E3F" w:rsidP="00FE3C9E">
            <w:pPr>
              <w:pStyle w:val="TableParagraph"/>
              <w:spacing w:line="360" w:lineRule="auto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FE3C9E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112E3F" w:rsidTr="00140D0C">
        <w:trPr>
          <w:trHeight w:val="1790"/>
        </w:trPr>
        <w:tc>
          <w:tcPr>
            <w:tcW w:w="9538" w:type="dxa"/>
          </w:tcPr>
          <w:p w:rsidR="00112E3F" w:rsidRDefault="00112E3F" w:rsidP="00FE3C9E">
            <w:pPr>
              <w:pStyle w:val="TableParagraph"/>
              <w:spacing w:before="271" w:line="360" w:lineRule="auto"/>
              <w:ind w:left="284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FE3C9E">
              <w:rPr>
                <w:sz w:val="24"/>
              </w:rPr>
              <w:t>7</w:t>
            </w:r>
            <w:r>
              <w:rPr>
                <w:sz w:val="24"/>
              </w:rPr>
              <w:t>.08.2026 №</w:t>
            </w:r>
            <w:r w:rsidR="00FE3C9E">
              <w:rPr>
                <w:sz w:val="24"/>
              </w:rPr>
              <w:t xml:space="preserve"> 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BE06C1" w:rsidRDefault="00BE06C1">
      <w:pPr>
        <w:pStyle w:val="TableParagraph"/>
        <w:spacing w:line="256" w:lineRule="exact"/>
        <w:jc w:val="both"/>
        <w:rPr>
          <w:sz w:val="24"/>
        </w:rPr>
        <w:sectPr w:rsidR="00BE06C1">
          <w:pgSz w:w="11910" w:h="16840"/>
          <w:pgMar w:top="1040" w:right="708" w:bottom="280" w:left="1275" w:header="720" w:footer="720" w:gutter="0"/>
          <w:cols w:space="720"/>
        </w:sectPr>
      </w:pPr>
    </w:p>
    <w:p w:rsidR="00BE06C1" w:rsidRDefault="00140D0C">
      <w:pPr>
        <w:spacing w:before="72"/>
        <w:ind w:left="6" w:right="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BE06C1" w:rsidRDefault="00BE06C1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99" w:type="dxa"/>
        <w:tblLayout w:type="fixed"/>
        <w:tblLook w:val="01E0"/>
      </w:tblPr>
      <w:tblGrid>
        <w:gridCol w:w="7952"/>
        <w:gridCol w:w="712"/>
      </w:tblGrid>
      <w:tr w:rsidR="00BE06C1">
        <w:trPr>
          <w:trHeight w:val="456"/>
        </w:trPr>
        <w:tc>
          <w:tcPr>
            <w:tcW w:w="7952" w:type="dxa"/>
          </w:tcPr>
          <w:p w:rsidR="00BE06C1" w:rsidRDefault="00BE06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BE06C1" w:rsidRDefault="00140D0C">
            <w:pPr>
              <w:pStyle w:val="TableParagraph"/>
              <w:spacing w:line="311" w:lineRule="exact"/>
              <w:ind w:left="15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BE06C1">
        <w:trPr>
          <w:trHeight w:val="961"/>
        </w:trPr>
        <w:tc>
          <w:tcPr>
            <w:tcW w:w="7952" w:type="dxa"/>
          </w:tcPr>
          <w:p w:rsidR="00BE06C1" w:rsidRDefault="00140D0C">
            <w:pPr>
              <w:pStyle w:val="TableParagraph"/>
              <w:spacing w:before="6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ПРОФЕССИОНАЛЬНОГО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12" w:type="dxa"/>
          </w:tcPr>
          <w:p w:rsidR="00BE06C1" w:rsidRDefault="00140D0C">
            <w:pPr>
              <w:pStyle w:val="TableParagraph"/>
              <w:spacing w:before="134"/>
              <w:ind w:left="15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E06C1">
        <w:trPr>
          <w:trHeight w:val="948"/>
        </w:trPr>
        <w:tc>
          <w:tcPr>
            <w:tcW w:w="7952" w:type="dxa"/>
          </w:tcPr>
          <w:p w:rsidR="00BE06C1" w:rsidRDefault="00140D0C">
            <w:pPr>
              <w:pStyle w:val="TableParagraph"/>
              <w:spacing w:before="21" w:line="412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ПРОФЕССИОНАЛЬНОГО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12" w:type="dxa"/>
          </w:tcPr>
          <w:p w:rsidR="00BE06C1" w:rsidRDefault="00140D0C">
            <w:pPr>
              <w:pStyle w:val="TableParagraph"/>
              <w:spacing w:before="121"/>
              <w:ind w:left="15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BE06C1">
        <w:trPr>
          <w:trHeight w:val="948"/>
        </w:trPr>
        <w:tc>
          <w:tcPr>
            <w:tcW w:w="7952" w:type="dxa"/>
          </w:tcPr>
          <w:p w:rsidR="00BE06C1" w:rsidRDefault="00140D0C">
            <w:pPr>
              <w:pStyle w:val="TableParagraph"/>
              <w:spacing w:before="20" w:line="41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ПРОФЕССИОНАЛЬНОГО МОДУЛЯ</w:t>
            </w:r>
          </w:p>
        </w:tc>
        <w:tc>
          <w:tcPr>
            <w:tcW w:w="712" w:type="dxa"/>
          </w:tcPr>
          <w:p w:rsidR="00BE06C1" w:rsidRDefault="00140D0C">
            <w:pPr>
              <w:pStyle w:val="TableParagraph"/>
              <w:spacing w:before="121"/>
              <w:ind w:left="1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BE06C1">
        <w:trPr>
          <w:trHeight w:val="815"/>
        </w:trPr>
        <w:tc>
          <w:tcPr>
            <w:tcW w:w="7952" w:type="dxa"/>
          </w:tcPr>
          <w:p w:rsidR="00BE06C1" w:rsidRDefault="00140D0C">
            <w:pPr>
              <w:pStyle w:val="TableParagraph"/>
              <w:tabs>
                <w:tab w:val="left" w:pos="2052"/>
                <w:tab w:val="left" w:pos="2621"/>
                <w:tab w:val="left" w:pos="4074"/>
                <w:tab w:val="left" w:pos="6245"/>
              </w:tabs>
              <w:spacing w:line="412" w:lineRule="exact"/>
              <w:ind w:left="50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4. 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ПРОФЕССИОНАЛЬНОГО МОДУЛЯ</w:t>
            </w:r>
          </w:p>
        </w:tc>
        <w:tc>
          <w:tcPr>
            <w:tcW w:w="712" w:type="dxa"/>
          </w:tcPr>
          <w:p w:rsidR="00BE06C1" w:rsidRDefault="00140D0C">
            <w:pPr>
              <w:pStyle w:val="TableParagraph"/>
              <w:spacing w:before="121"/>
              <w:ind w:left="15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</w:tbl>
    <w:p w:rsidR="00BE06C1" w:rsidRDefault="00BE06C1">
      <w:pPr>
        <w:pStyle w:val="TableParagraph"/>
        <w:jc w:val="center"/>
        <w:rPr>
          <w:sz w:val="28"/>
        </w:rPr>
        <w:sectPr w:rsidR="00BE06C1">
          <w:footerReference w:type="default" r:id="rId7"/>
          <w:pgSz w:w="11910" w:h="16840"/>
          <w:pgMar w:top="1040" w:right="708" w:bottom="1200" w:left="1275" w:header="0" w:footer="1014" w:gutter="0"/>
          <w:pgNumType w:start="3"/>
          <w:cols w:space="720"/>
        </w:sectPr>
      </w:pPr>
    </w:p>
    <w:p w:rsidR="00BE06C1" w:rsidRDefault="00140D0C">
      <w:pPr>
        <w:pStyle w:val="a5"/>
        <w:numPr>
          <w:ilvl w:val="0"/>
          <w:numId w:val="25"/>
        </w:numPr>
        <w:tabs>
          <w:tab w:val="left" w:pos="852"/>
          <w:tab w:val="left" w:pos="4316"/>
        </w:tabs>
        <w:spacing w:before="72" w:line="242" w:lineRule="auto"/>
        <w:ind w:right="573" w:hanging="374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ПРОФЕССИОНАЛЬНОГО </w:t>
      </w:r>
      <w:r>
        <w:rPr>
          <w:b/>
          <w:spacing w:val="-2"/>
          <w:sz w:val="28"/>
        </w:rPr>
        <w:t>МОДУЛЯ</w:t>
      </w:r>
    </w:p>
    <w:p w:rsidR="00BE06C1" w:rsidRDefault="00140D0C">
      <w:pPr>
        <w:spacing w:line="318" w:lineRule="exact"/>
        <w:ind w:left="4" w:right="4"/>
        <w:jc w:val="center"/>
        <w:rPr>
          <w:b/>
          <w:sz w:val="28"/>
        </w:rPr>
      </w:pPr>
      <w:r>
        <w:rPr>
          <w:b/>
          <w:sz w:val="28"/>
        </w:rPr>
        <w:t>Отделка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изделий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древесины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древесных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:rsidR="00BE06C1" w:rsidRDefault="00140D0C">
      <w:pPr>
        <w:pStyle w:val="a5"/>
        <w:numPr>
          <w:ilvl w:val="1"/>
          <w:numId w:val="25"/>
        </w:numPr>
        <w:tabs>
          <w:tab w:val="left" w:pos="633"/>
        </w:tabs>
        <w:spacing w:before="184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E06C1" w:rsidRDefault="00140D0C">
      <w:pPr>
        <w:ind w:left="143" w:right="139"/>
        <w:jc w:val="both"/>
        <w:rPr>
          <w:sz w:val="28"/>
        </w:rPr>
      </w:pPr>
      <w:r>
        <w:rPr>
          <w:sz w:val="28"/>
        </w:rPr>
        <w:t xml:space="preserve">Рабочая программа профессионального модуля является частью образовательной программы подготовки квалифицированных рабочих, служащий в соответствии с ФГОС СПО по профессии </w:t>
      </w:r>
      <w:r>
        <w:rPr>
          <w:b/>
          <w:sz w:val="28"/>
        </w:rPr>
        <w:t>35.01.28 Мастер столярного и мебельного производства</w:t>
      </w:r>
      <w:r>
        <w:rPr>
          <w:sz w:val="28"/>
        </w:rPr>
        <w:t xml:space="preserve">, входящей в состав укрупненной группы профессий </w:t>
      </w:r>
      <w:r>
        <w:rPr>
          <w:b/>
          <w:sz w:val="28"/>
        </w:rPr>
        <w:t>35.00.00 Сельское, лесное и рыбное хозяйство</w:t>
      </w:r>
      <w:r>
        <w:rPr>
          <w:sz w:val="28"/>
        </w:rPr>
        <w:t>.</w:t>
      </w:r>
    </w:p>
    <w:p w:rsidR="00BE06C1" w:rsidRDefault="00140D0C">
      <w:pPr>
        <w:pStyle w:val="a5"/>
        <w:numPr>
          <w:ilvl w:val="1"/>
          <w:numId w:val="25"/>
        </w:numPr>
        <w:tabs>
          <w:tab w:val="left" w:pos="634"/>
        </w:tabs>
        <w:spacing w:before="185"/>
        <w:ind w:left="143" w:right="143" w:firstLine="0"/>
        <w:rPr>
          <w:sz w:val="28"/>
        </w:rPr>
      </w:pPr>
      <w:r>
        <w:rPr>
          <w:b/>
          <w:sz w:val="28"/>
        </w:rPr>
        <w:t>Цель и планируемые результаты освоения профессионального модуля</w:t>
      </w:r>
      <w:proofErr w:type="gramStart"/>
      <w:r>
        <w:rPr>
          <w:b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 xml:space="preserve"> результате изучения профессионального модуля студент должен освоить вид деятельности (ВД) </w:t>
      </w:r>
      <w:r>
        <w:rPr>
          <w:b/>
          <w:sz w:val="28"/>
        </w:rPr>
        <w:t>Отделка изделий из древесины и древесных материалов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и соответствующие ему профессиональные и общие компетенции.</w:t>
      </w:r>
    </w:p>
    <w:p w:rsidR="00BE06C1" w:rsidRDefault="00140D0C">
      <w:pPr>
        <w:pStyle w:val="a5"/>
        <w:numPr>
          <w:ilvl w:val="2"/>
          <w:numId w:val="25"/>
        </w:numPr>
        <w:tabs>
          <w:tab w:val="left" w:pos="772"/>
        </w:tabs>
        <w:spacing w:before="2" w:after="21"/>
        <w:ind w:left="772" w:hanging="629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общих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BE06C1">
        <w:trPr>
          <w:trHeight w:val="323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0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общих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BE06C1">
        <w:trPr>
          <w:trHeight w:val="642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01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BE06C1" w:rsidRDefault="00140D0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применительно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контекстам.</w:t>
            </w:r>
          </w:p>
        </w:tc>
      </w:tr>
      <w:tr w:rsidR="00BE06C1">
        <w:trPr>
          <w:trHeight w:val="967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02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tabs>
                <w:tab w:val="left" w:pos="2161"/>
                <w:tab w:val="left" w:pos="4149"/>
                <w:tab w:val="left" w:pos="5598"/>
                <w:tab w:val="left" w:pos="6907"/>
                <w:tab w:val="left" w:pos="8241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поиска,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интерпретации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BE06C1" w:rsidRDefault="00140D0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BE06C1">
        <w:trPr>
          <w:trHeight w:val="321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01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04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команде.</w:t>
            </w:r>
          </w:p>
        </w:tc>
      </w:tr>
      <w:tr w:rsidR="00BE06C1">
        <w:trPr>
          <w:trHeight w:val="1288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07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tabs>
                <w:tab w:val="left" w:pos="2775"/>
                <w:tab w:val="left" w:pos="5127"/>
                <w:tab w:val="left" w:pos="7603"/>
              </w:tabs>
              <w:ind w:left="105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Содействовать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среды, </w:t>
            </w:r>
            <w:r>
              <w:rPr>
                <w:sz w:val="28"/>
              </w:rPr>
              <w:t>ресурсосбережению, применять знания об изменении климата, принципы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бережливого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производства,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BE06C1" w:rsidRDefault="00140D0C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ситуациях</w:t>
            </w:r>
            <w:proofErr w:type="gramEnd"/>
          </w:p>
        </w:tc>
      </w:tr>
      <w:tr w:rsidR="00BE06C1">
        <w:trPr>
          <w:trHeight w:val="645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09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tabs>
                <w:tab w:val="left" w:pos="2495"/>
                <w:tab w:val="left" w:pos="5519"/>
                <w:tab w:val="left" w:pos="8119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документацией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BE06C1" w:rsidRDefault="00140D0C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государственном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иностранном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языках.</w:t>
            </w:r>
          </w:p>
        </w:tc>
      </w:tr>
    </w:tbl>
    <w:p w:rsidR="00BE06C1" w:rsidRDefault="00140D0C">
      <w:pPr>
        <w:spacing w:before="19" w:after="21"/>
        <w:ind w:left="143"/>
        <w:rPr>
          <w:b/>
          <w:sz w:val="28"/>
        </w:rPr>
      </w:pPr>
      <w:r>
        <w:rPr>
          <w:b/>
          <w:sz w:val="28"/>
        </w:rPr>
        <w:t>1.2.2.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BE06C1">
        <w:trPr>
          <w:trHeight w:val="645"/>
        </w:trPr>
        <w:tc>
          <w:tcPr>
            <w:tcW w:w="1243" w:type="dxa"/>
          </w:tcPr>
          <w:p w:rsidR="00BE06C1" w:rsidRDefault="00140D0C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spacing w:line="322" w:lineRule="exact"/>
              <w:ind w:left="3351" w:right="691" w:hanging="276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видов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профессиональных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BE06C1">
        <w:trPr>
          <w:trHeight w:val="321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01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2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Отделка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изделий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древесины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древесных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материалов</w:t>
            </w:r>
          </w:p>
        </w:tc>
      </w:tr>
      <w:tr w:rsidR="00BE06C1">
        <w:trPr>
          <w:trHeight w:val="1288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2.1.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подготовку материалов, рабочего места, приспособлений, инструментов и оборудования для проведения технологических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отделке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E06C1" w:rsidRDefault="00140D0C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древесных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</w:tr>
      <w:tr w:rsidR="00BE06C1">
        <w:trPr>
          <w:trHeight w:val="966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2.2.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нанесению</w:t>
            </w:r>
          </w:p>
          <w:p w:rsidR="00BE06C1" w:rsidRDefault="00140D0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защитно-декоративных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покрытий</w:t>
            </w:r>
          </w:p>
        </w:tc>
      </w:tr>
      <w:tr w:rsidR="00BE06C1">
        <w:trPr>
          <w:trHeight w:val="643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2.3.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tabs>
                <w:tab w:val="left" w:pos="1460"/>
                <w:tab w:val="left" w:pos="2934"/>
                <w:tab w:val="left" w:pos="4298"/>
                <w:tab w:val="left" w:pos="4787"/>
                <w:tab w:val="left" w:pos="6513"/>
                <w:tab w:val="left" w:pos="7727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Наносить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финишное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покрытие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поверхности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деталей,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узлов</w:t>
            </w:r>
          </w:p>
          <w:p w:rsidR="00BE06C1" w:rsidRDefault="00140D0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</w:tc>
      </w:tr>
      <w:tr w:rsidR="00BE06C1">
        <w:trPr>
          <w:trHeight w:val="966"/>
        </w:trPr>
        <w:tc>
          <w:tcPr>
            <w:tcW w:w="1243" w:type="dxa"/>
          </w:tcPr>
          <w:p w:rsidR="00BE06C1" w:rsidRDefault="00140D0C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2.4.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tabs>
                <w:tab w:val="left" w:pos="1385"/>
                <w:tab w:val="left" w:pos="1640"/>
                <w:tab w:val="left" w:pos="2692"/>
                <w:tab w:val="left" w:pos="3296"/>
                <w:tab w:val="left" w:pos="4913"/>
                <w:tab w:val="left" w:pos="5407"/>
                <w:tab w:val="left" w:pos="6148"/>
                <w:tab w:val="left" w:pos="7014"/>
                <w:tab w:val="left" w:pos="7081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  <w:t>облицовку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узлов,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сборочных единиц,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древесины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древесных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</w:t>
            </w:r>
          </w:p>
          <w:p w:rsidR="00BE06C1" w:rsidRDefault="00140D0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облицовочными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материалами</w:t>
            </w:r>
          </w:p>
        </w:tc>
      </w:tr>
    </w:tbl>
    <w:p w:rsidR="00BE06C1" w:rsidRDefault="00BE06C1">
      <w:pPr>
        <w:pStyle w:val="TableParagraph"/>
        <w:spacing w:line="308" w:lineRule="exact"/>
        <w:rPr>
          <w:sz w:val="28"/>
        </w:rPr>
        <w:sectPr w:rsidR="00BE06C1">
          <w:pgSz w:w="11910" w:h="16840"/>
          <w:pgMar w:top="1040" w:right="708" w:bottom="1200" w:left="1275" w:header="0" w:footer="101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BE06C1">
        <w:trPr>
          <w:trHeight w:val="645"/>
        </w:trPr>
        <w:tc>
          <w:tcPr>
            <w:tcW w:w="1243" w:type="dxa"/>
          </w:tcPr>
          <w:p w:rsidR="00BE06C1" w:rsidRDefault="00140D0C">
            <w:pPr>
              <w:pStyle w:val="TableParagraph"/>
              <w:ind w:left="16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2.5.</w:t>
            </w:r>
          </w:p>
        </w:tc>
        <w:tc>
          <w:tcPr>
            <w:tcW w:w="8505" w:type="dxa"/>
          </w:tcPr>
          <w:p w:rsidR="00BE06C1" w:rsidRDefault="00140D0C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защитно-декоративных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покрытий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деталях,</w:t>
            </w:r>
          </w:p>
          <w:p w:rsidR="00BE06C1" w:rsidRDefault="00140D0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узлах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</w:tc>
      </w:tr>
    </w:tbl>
    <w:p w:rsidR="00BE06C1" w:rsidRDefault="00140D0C">
      <w:pPr>
        <w:spacing w:before="72"/>
        <w:ind w:left="143"/>
        <w:rPr>
          <w:b/>
          <w:sz w:val="28"/>
        </w:rPr>
      </w:pPr>
      <w:r>
        <w:rPr>
          <w:b/>
          <w:sz w:val="28"/>
        </w:rPr>
        <w:t>1.2.3.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студент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должен:</w:t>
      </w:r>
    </w:p>
    <w:p w:rsidR="00BE06C1" w:rsidRDefault="00BE06C1">
      <w:pPr>
        <w:pStyle w:val="a3"/>
        <w:spacing w:before="4"/>
        <w:rPr>
          <w:b/>
          <w:sz w:val="5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645"/>
        </w:trPr>
        <w:tc>
          <w:tcPr>
            <w:tcW w:w="3099" w:type="dxa"/>
          </w:tcPr>
          <w:p w:rsidR="00BE06C1" w:rsidRDefault="00140D0C">
            <w:pPr>
              <w:pStyle w:val="TableParagraph"/>
              <w:spacing w:line="320" w:lineRule="exact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  <w:p w:rsidR="00BE06C1" w:rsidRDefault="00140D0C">
            <w:pPr>
              <w:pStyle w:val="TableParagraph"/>
              <w:spacing w:before="2" w:line="304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компетенции</w:t>
            </w: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компетенции</w:t>
            </w:r>
          </w:p>
        </w:tc>
      </w:tr>
      <w:tr w:rsidR="00BE06C1">
        <w:trPr>
          <w:trHeight w:val="8211"/>
        </w:trPr>
        <w:tc>
          <w:tcPr>
            <w:tcW w:w="3099" w:type="dxa"/>
            <w:vMerge w:val="restart"/>
          </w:tcPr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ПК 2.1. </w:t>
            </w:r>
            <w:r>
              <w:rPr>
                <w:sz w:val="28"/>
              </w:rPr>
              <w:t>Осуществлять подготовку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материалов, рабочего места, </w:t>
            </w:r>
            <w:r>
              <w:rPr>
                <w:spacing w:val="-2"/>
                <w:sz w:val="28"/>
              </w:rPr>
              <w:t xml:space="preserve">приспособлений, </w:t>
            </w:r>
            <w:r>
              <w:rPr>
                <w:sz w:val="28"/>
              </w:rPr>
              <w:t xml:space="preserve">инструментов и оборудования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проведения технологических </w:t>
            </w:r>
            <w:r>
              <w:rPr>
                <w:sz w:val="28"/>
              </w:rPr>
              <w:t>операций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отделке</w:t>
            </w:r>
          </w:p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древесных материалов</w:t>
            </w: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выбора средств индивидуальной защиты в соответствии с требованиями безопасности и видом работ;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4906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проверки параметров производственного микроклимата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окрасочном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отделении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</w:t>
            </w:r>
            <w:r>
              <w:rPr>
                <w:spacing w:val="-2"/>
                <w:sz w:val="28"/>
              </w:rPr>
              <w:t>контрольно-измерительных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инструментов </w:t>
            </w:r>
            <w:r>
              <w:rPr>
                <w:sz w:val="28"/>
              </w:rPr>
              <w:t>согласно нормативно-технической документации;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2534"/>
                <w:tab w:val="left" w:pos="4789"/>
              </w:tabs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настройки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параметров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микроклимата, </w:t>
            </w:r>
            <w:r>
              <w:rPr>
                <w:sz w:val="28"/>
              </w:rPr>
              <w:t>необходимых для производства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2913"/>
                <w:tab w:val="left" w:pos="5521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выбора приспособлений и приборов для отделки </w:t>
            </w:r>
            <w:r>
              <w:rPr>
                <w:spacing w:val="-2"/>
                <w:sz w:val="28"/>
              </w:rPr>
              <w:t>древесных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согласно </w:t>
            </w:r>
            <w:r>
              <w:rPr>
                <w:sz w:val="28"/>
              </w:rPr>
              <w:t>производственному заданию;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2376"/>
                <w:tab w:val="left" w:pos="4751"/>
              </w:tabs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проверки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пригодности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шлифовальных </w:t>
            </w:r>
            <w:r>
              <w:rPr>
                <w:sz w:val="28"/>
              </w:rPr>
              <w:t>инструментов и оборудования к использованию;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очистки при необходимости оборудования по нанесению лакокрасочного материала в зависимости от степени загрязненности и технических условий эксплуатации оборудования;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проверки исправности оборудования визуально 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холостом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ходу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соответствии с требованиями безопасности;</w:t>
            </w:r>
          </w:p>
          <w:p w:rsidR="00BE06C1" w:rsidRDefault="00140D0C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</w:tabs>
              <w:spacing w:line="342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наполнения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</w:t>
            </w:r>
          </w:p>
          <w:p w:rsidR="00BE06C1" w:rsidRDefault="00140D0C">
            <w:pPr>
              <w:pStyle w:val="TableParagraph"/>
              <w:spacing w:line="320" w:lineRule="atLeast"/>
              <w:ind w:left="414" w:right="96"/>
              <w:jc w:val="both"/>
              <w:rPr>
                <w:sz w:val="28"/>
              </w:rPr>
            </w:pPr>
            <w:r>
              <w:rPr>
                <w:sz w:val="28"/>
              </w:rPr>
              <w:t>лакокрасочным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материалом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соответствии с требованиями технической документации;</w:t>
            </w:r>
          </w:p>
        </w:tc>
      </w:tr>
      <w:tr w:rsidR="00BE06C1">
        <w:trPr>
          <w:trHeight w:val="4305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BE06C1" w:rsidRDefault="00140D0C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безопасно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ручными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приспособлениями;</w:t>
            </w:r>
          </w:p>
          <w:p w:rsidR="00BE06C1" w:rsidRDefault="00140D0C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  <w:tab w:val="left" w:pos="2521"/>
                <w:tab w:val="left" w:pos="4374"/>
                <w:tab w:val="left" w:pos="5322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приборами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измерения </w:t>
            </w:r>
            <w:r>
              <w:rPr>
                <w:sz w:val="28"/>
              </w:rPr>
              <w:t>параметров производственного микроклимата;</w:t>
            </w:r>
          </w:p>
          <w:p w:rsidR="00BE06C1" w:rsidRDefault="00140D0C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  <w:tab w:val="left" w:pos="1851"/>
                <w:tab w:val="left" w:pos="3722"/>
                <w:tab w:val="left" w:pos="4904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очистку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оборудования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нанесению лакокрасочного материала вручную;</w:t>
            </w:r>
          </w:p>
          <w:p w:rsidR="00BE06C1" w:rsidRDefault="00140D0C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  <w:tab w:val="left" w:pos="3068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контрольно-измерительными инструментами;</w:t>
            </w:r>
          </w:p>
          <w:p w:rsidR="00BE06C1" w:rsidRDefault="00140D0C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визуально определять исправность шлифовальных инструментов, приспособлений;</w:t>
            </w:r>
          </w:p>
          <w:p w:rsidR="00BE06C1" w:rsidRDefault="00140D0C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подготавливать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защиты к использованию;</w:t>
            </w:r>
          </w:p>
        </w:tc>
      </w:tr>
    </w:tbl>
    <w:p w:rsidR="00BE06C1" w:rsidRDefault="00BE06C1">
      <w:pPr>
        <w:pStyle w:val="TableParagraph"/>
        <w:spacing w:line="322" w:lineRule="exact"/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664"/>
        </w:trPr>
        <w:tc>
          <w:tcPr>
            <w:tcW w:w="3099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tabs>
                <w:tab w:val="left" w:pos="2486"/>
                <w:tab w:val="left" w:pos="4256"/>
                <w:tab w:val="left" w:pos="6446"/>
              </w:tabs>
              <w:spacing w:line="322" w:lineRule="exact"/>
              <w:ind w:left="414" w:right="96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регулировать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параметры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микроклимата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покрасочной камере</w:t>
            </w:r>
          </w:p>
        </w:tc>
      </w:tr>
      <w:tr w:rsidR="00BE06C1">
        <w:trPr>
          <w:trHeight w:val="6259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BE06C1" w:rsidRDefault="00140D0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spacing w:line="339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труда;</w:t>
            </w:r>
          </w:p>
          <w:p w:rsidR="00BE06C1" w:rsidRDefault="00140D0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виды, назначение, конструкция и принцип действия приборов и приспособлений для шлифования и нанесения лакокрасочных и защитно-декоративных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 оборудования, правила технической эксплуатации, технологический регламент работы оборудования для шлифования и нанесения лакокрасочных и защитно-декоративных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параметры производственного микроклимата и методы их контроля;</w:t>
            </w:r>
          </w:p>
          <w:p w:rsidR="00BE06C1" w:rsidRDefault="00140D0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методы и способы очистки оборудования по нанесению лакокрасочных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правила и методы наполнения емкости оборудования и инструмента лакокрасочным </w:t>
            </w:r>
            <w:r>
              <w:rPr>
                <w:spacing w:val="-2"/>
                <w:sz w:val="28"/>
              </w:rPr>
              <w:t>материалом;</w:t>
            </w:r>
          </w:p>
          <w:p w:rsidR="00BE06C1" w:rsidRDefault="00140D0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spacing w:line="328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защиты;</w:t>
            </w:r>
          </w:p>
        </w:tc>
      </w:tr>
      <w:tr w:rsidR="00BE06C1">
        <w:trPr>
          <w:trHeight w:val="7246"/>
        </w:trPr>
        <w:tc>
          <w:tcPr>
            <w:tcW w:w="3099" w:type="dxa"/>
          </w:tcPr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2.2.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Осуществлять </w:t>
            </w:r>
            <w:r>
              <w:rPr>
                <w:spacing w:val="-2"/>
                <w:sz w:val="28"/>
              </w:rPr>
              <w:t>подготовку</w:t>
            </w:r>
          </w:p>
          <w:p w:rsidR="00BE06C1" w:rsidRDefault="00140D0C">
            <w:pPr>
              <w:pStyle w:val="TableParagraph"/>
              <w:ind w:right="381"/>
              <w:rPr>
                <w:sz w:val="28"/>
              </w:rPr>
            </w:pPr>
            <w:r>
              <w:rPr>
                <w:sz w:val="28"/>
              </w:rPr>
              <w:t>поверхности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деталей, узлов и изделий различной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сложности поверхностей и конструкций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BE06C1" w:rsidRDefault="00140D0C">
            <w:pPr>
              <w:pStyle w:val="TableParagraph"/>
              <w:ind w:right="381"/>
              <w:rPr>
                <w:sz w:val="28"/>
              </w:rPr>
            </w:pPr>
            <w:r>
              <w:rPr>
                <w:sz w:val="28"/>
              </w:rPr>
              <w:t>нанесению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декоративных покрытий</w:t>
            </w: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выявления дефектов деталей, узлов и изделий на различных поверхностях для дальнейшего их </w:t>
            </w:r>
            <w:r>
              <w:rPr>
                <w:spacing w:val="-2"/>
                <w:sz w:val="28"/>
              </w:rPr>
              <w:t>устранения;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определения возможностей и способов устранения дефектов деталей, узлов и изделий на различных </w:t>
            </w:r>
            <w:r>
              <w:rPr>
                <w:spacing w:val="-2"/>
                <w:sz w:val="28"/>
              </w:rPr>
              <w:t>поверхностях;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устранения дефектов деталей, узлов и изделий на различных поверхностях в рамках своей </w:t>
            </w:r>
            <w:r>
              <w:rPr>
                <w:spacing w:val="-2"/>
                <w:sz w:val="28"/>
              </w:rPr>
              <w:t>компетенции;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отбраковки деталей, узлов и изделий различных поверхностей с не подлежащими устранению дефектами в установленном порядке;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очистки различных поверхностей деталей, узлов и изделий различными способами;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нанесения базового покрытия на детали, узлы и изделия различных поверхностей различными </w:t>
            </w:r>
            <w:r>
              <w:rPr>
                <w:spacing w:val="-2"/>
                <w:sz w:val="28"/>
              </w:rPr>
              <w:t>способами;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просушки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покрытия деталей, узлов и изделий различных поверхностей для дальнейшей отправки деталей на шлифовку;</w:t>
            </w:r>
          </w:p>
          <w:p w:rsidR="00BE06C1" w:rsidRDefault="00140D0C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spacing w:line="330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шлифования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высушенных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деталей,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узлов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BE06C1" w:rsidRDefault="00BE06C1">
      <w:pPr>
        <w:pStyle w:val="TableParagraph"/>
        <w:spacing w:line="330" w:lineRule="exact"/>
        <w:jc w:val="both"/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3261"/>
        </w:trPr>
        <w:tc>
          <w:tcPr>
            <w:tcW w:w="3099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ind w:left="414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изделий различных поверхностей и конструкций после нанесения базового покрытия с использованием шлифовального оборудования и </w:t>
            </w:r>
            <w:r>
              <w:rPr>
                <w:spacing w:val="-2"/>
                <w:sz w:val="28"/>
              </w:rPr>
              <w:t>инструментов;</w:t>
            </w:r>
          </w:p>
          <w:p w:rsidR="00BE06C1" w:rsidRDefault="00140D0C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определения возможностей и способов устранения дефектов деталей, узлов и изделий сложных </w:t>
            </w:r>
            <w:r>
              <w:rPr>
                <w:spacing w:val="-2"/>
                <w:sz w:val="28"/>
              </w:rPr>
              <w:t>поверхностей;</w:t>
            </w:r>
          </w:p>
          <w:p w:rsidR="00BE06C1" w:rsidRDefault="00140D0C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spacing w:line="342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разработки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предложений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предупреждению</w:t>
            </w:r>
          </w:p>
          <w:p w:rsidR="00BE06C1" w:rsidRDefault="00140D0C">
            <w:pPr>
              <w:pStyle w:val="TableParagraph"/>
              <w:spacing w:line="322" w:lineRule="exact"/>
              <w:ind w:left="414" w:right="101"/>
              <w:jc w:val="both"/>
              <w:rPr>
                <w:sz w:val="28"/>
              </w:rPr>
            </w:pPr>
            <w:r>
              <w:rPr>
                <w:sz w:val="28"/>
              </w:rPr>
              <w:t>дефектов и брака на сложных поверхностях деталей, узлов и изделий;</w:t>
            </w:r>
          </w:p>
        </w:tc>
      </w:tr>
      <w:tr w:rsidR="00BE06C1">
        <w:trPr>
          <w:trHeight w:val="5314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spacing w:line="340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визуально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дефекты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поверхности;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визуально определять качество получаемого </w:t>
            </w:r>
            <w:r>
              <w:rPr>
                <w:spacing w:val="-2"/>
                <w:sz w:val="28"/>
              </w:rPr>
              <w:t>покрытия;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безопасно наносить защитно-декоративные и лакокрасочные материалы;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безопасно пользоваться оборудованием и инструментами для шлифования;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визуально определять степень отверждения покрытий деталей,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изделий 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древесины и древесных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spacing w:line="342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защиты;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2566"/>
                <w:tab w:val="left" w:pos="5099"/>
              </w:tabs>
              <w:ind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контрольно- </w:t>
            </w:r>
            <w:r>
              <w:rPr>
                <w:sz w:val="28"/>
              </w:rPr>
              <w:t>измерительные инструменты по определению качества покрытия;</w:t>
            </w:r>
          </w:p>
          <w:p w:rsidR="00BE06C1" w:rsidRDefault="00140D0C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spacing w:line="330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шлифовальную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зернистости;</w:t>
            </w:r>
          </w:p>
        </w:tc>
      </w:tr>
      <w:tr w:rsidR="00BE06C1">
        <w:trPr>
          <w:trHeight w:val="5614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BE06C1" w:rsidRDefault="00140D0C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  <w:tab w:val="left" w:pos="1620"/>
                <w:tab w:val="left" w:pos="2723"/>
                <w:tab w:val="left" w:pos="3120"/>
                <w:tab w:val="left" w:pos="4904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оборудования </w:t>
            </w:r>
            <w:r>
              <w:rPr>
                <w:sz w:val="28"/>
              </w:rPr>
              <w:t>деревообрабатывающих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мебельных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производств;</w:t>
            </w:r>
          </w:p>
          <w:p w:rsidR="00BE06C1" w:rsidRDefault="00140D0C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spacing w:line="342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породы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свойства;</w:t>
            </w:r>
          </w:p>
          <w:p w:rsidR="00BE06C1" w:rsidRDefault="00140D0C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  <w:tab w:val="left" w:pos="1240"/>
                <w:tab w:val="left" w:pos="2714"/>
                <w:tab w:val="left" w:pos="4300"/>
                <w:tab w:val="left" w:pos="4661"/>
                <w:tab w:val="left" w:pos="5162"/>
                <w:tab w:val="left" w:pos="6430"/>
              </w:tabs>
              <w:ind w:right="95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древесных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свойства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особенности;</w:t>
            </w:r>
          </w:p>
          <w:p w:rsidR="00BE06C1" w:rsidRDefault="00140D0C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концентрация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отделочных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  <w:tab w:val="left" w:pos="4011"/>
                <w:tab w:val="left" w:pos="6308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нормативно-техническая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документация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применяемые отделочные материалы и изделия;</w:t>
            </w:r>
          </w:p>
          <w:p w:rsidR="00BE06C1" w:rsidRDefault="00140D0C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виды, правила технической эксплуатации, технологический регламент работы оборудования для устранения дефектов и нанесения лакокрасочных материалов и </w:t>
            </w:r>
            <w:proofErr w:type="spellStart"/>
            <w:r>
              <w:rPr>
                <w:sz w:val="28"/>
              </w:rPr>
              <w:t>защитн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декоративных покрытий;</w:t>
            </w:r>
          </w:p>
          <w:p w:rsidR="00BE06C1" w:rsidRDefault="00140D0C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spacing w:line="324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технологии нанесения защитно-декоративных и лакокрасочных материалов;</w:t>
            </w:r>
          </w:p>
        </w:tc>
      </w:tr>
    </w:tbl>
    <w:p w:rsidR="00BE06C1" w:rsidRDefault="00BE06C1">
      <w:pPr>
        <w:pStyle w:val="TableParagraph"/>
        <w:spacing w:line="324" w:lineRule="exact"/>
        <w:jc w:val="both"/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3986"/>
        </w:trPr>
        <w:tc>
          <w:tcPr>
            <w:tcW w:w="3099" w:type="dxa"/>
          </w:tcPr>
          <w:p w:rsidR="00BE06C1" w:rsidRDefault="00BE06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нормы расхода защитно-декоративных и лакокрасочных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показатели качества процесса сушки и способы их </w:t>
            </w:r>
            <w:r>
              <w:rPr>
                <w:spacing w:val="-2"/>
                <w:sz w:val="28"/>
              </w:rPr>
              <w:t>определения;</w:t>
            </w:r>
          </w:p>
          <w:p w:rsidR="00BE06C1" w:rsidRDefault="00140D0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технологические режимы сушки поверхности деталей, узлов и изделий из древесины и древесных материалов различных поверхностей и </w:t>
            </w:r>
            <w:r>
              <w:rPr>
                <w:spacing w:val="-2"/>
                <w:sz w:val="28"/>
              </w:rPr>
              <w:t>конструкций;</w:t>
            </w:r>
          </w:p>
          <w:p w:rsidR="00BE06C1" w:rsidRDefault="00140D0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spacing w:line="342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защиты;</w:t>
            </w:r>
          </w:p>
          <w:p w:rsidR="00BE06C1" w:rsidRDefault="00140D0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основные физические и химические свойства применяемых лакокрасочных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spacing w:line="329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труда;</w:t>
            </w:r>
          </w:p>
        </w:tc>
      </w:tr>
      <w:tr w:rsidR="00BE06C1">
        <w:trPr>
          <w:trHeight w:val="9157"/>
        </w:trPr>
        <w:tc>
          <w:tcPr>
            <w:tcW w:w="3099" w:type="dxa"/>
            <w:vMerge w:val="restart"/>
          </w:tcPr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ПК 2.3. </w:t>
            </w:r>
            <w:r>
              <w:rPr>
                <w:sz w:val="28"/>
              </w:rPr>
              <w:t>Наносить финишное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покрытие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поверхности деталей, </w:t>
            </w:r>
            <w:r>
              <w:rPr>
                <w:spacing w:val="-2"/>
                <w:sz w:val="28"/>
              </w:rPr>
              <w:t>узлов</w:t>
            </w:r>
          </w:p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различной </w:t>
            </w:r>
            <w:r>
              <w:rPr>
                <w:spacing w:val="-2"/>
                <w:sz w:val="28"/>
              </w:rPr>
              <w:t>сложности</w:t>
            </w:r>
          </w:p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поверхностей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конструкций</w:t>
            </w: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BE06C1" w:rsidRDefault="00140D0C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  <w:tab w:val="left" w:pos="3192"/>
                <w:tab w:val="left" w:pos="5519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выбора методов и способов нанесения </w:t>
            </w:r>
            <w:r>
              <w:rPr>
                <w:spacing w:val="-2"/>
                <w:sz w:val="28"/>
              </w:rPr>
              <w:t>лакокрасочных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согласно </w:t>
            </w:r>
            <w:r>
              <w:rPr>
                <w:sz w:val="28"/>
              </w:rPr>
              <w:t>производственному заданию;</w:t>
            </w:r>
          </w:p>
          <w:p w:rsidR="00BE06C1" w:rsidRDefault="00140D0C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нанесения лакокрасочных материалов на детали, узлы и изделия различных поверхностей в соответствии с выбранными способами и правилами нанесения лакокрасочных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определения степени просушки финишного покрытия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поверхностях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последующей шлифовки деталей;</w:t>
            </w:r>
          </w:p>
          <w:p w:rsidR="00BE06C1" w:rsidRDefault="00140D0C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шлифования деталей, узлов и изделий различных поверхностей и конструкций после нанесения финишного покрытия с использованием шлифовального инструмента, оборудования;</w:t>
            </w:r>
          </w:p>
          <w:p w:rsidR="00BE06C1" w:rsidRDefault="00140D0C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  <w:tab w:val="left" w:pos="2645"/>
                <w:tab w:val="left" w:pos="4637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полирования деталей, узлов и изделий различных поверхностей и конструкций после нанесения </w:t>
            </w:r>
            <w:r>
              <w:rPr>
                <w:spacing w:val="-2"/>
                <w:sz w:val="28"/>
              </w:rPr>
              <w:t>финишного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покрытия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полировочными </w:t>
            </w:r>
            <w:r>
              <w:rPr>
                <w:sz w:val="28"/>
              </w:rPr>
              <w:t>материалами вручную;</w:t>
            </w:r>
          </w:p>
          <w:p w:rsidR="00BE06C1" w:rsidRDefault="00140D0C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проведения имитационной отделки малоценных пород древесины деталей, узлов и изделий различных поверхностей и конструкций различными способами согласно нормативн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технической документации;</w:t>
            </w:r>
          </w:p>
          <w:p w:rsidR="00BE06C1" w:rsidRDefault="00140D0C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нанесения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спецэффектов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детали,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узлы и изделия различных поверхностей и конструкций различными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способами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согласно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нормативно-</w:t>
            </w:r>
          </w:p>
          <w:p w:rsidR="00BE06C1" w:rsidRDefault="00140D0C">
            <w:pPr>
              <w:pStyle w:val="TableParagraph"/>
              <w:spacing w:line="308" w:lineRule="exact"/>
              <w:ind w:left="414"/>
              <w:jc w:val="both"/>
              <w:rPr>
                <w:sz w:val="28"/>
              </w:rPr>
            </w:pPr>
            <w:r>
              <w:rPr>
                <w:sz w:val="28"/>
              </w:rPr>
              <w:t>технической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документации;</w:t>
            </w:r>
          </w:p>
        </w:tc>
      </w:tr>
      <w:tr w:rsidR="00BE06C1">
        <w:trPr>
          <w:trHeight w:val="985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BE06C1" w:rsidRDefault="00140D0C">
            <w:pPr>
              <w:pStyle w:val="TableParagraph"/>
              <w:tabs>
                <w:tab w:val="left" w:pos="2165"/>
                <w:tab w:val="left" w:pos="2672"/>
                <w:tab w:val="left" w:pos="3795"/>
                <w:tab w:val="left" w:pos="4190"/>
                <w:tab w:val="left" w:pos="5467"/>
                <w:tab w:val="left" w:pos="6135"/>
              </w:tabs>
              <w:spacing w:before="1" w:line="324" w:lineRule="exact"/>
              <w:ind w:left="414" w:right="95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наносить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защитно-декоративные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лакокрасочные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вручную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</w:tc>
      </w:tr>
    </w:tbl>
    <w:p w:rsidR="00BE06C1" w:rsidRDefault="00BE06C1">
      <w:pPr>
        <w:pStyle w:val="TableParagraph"/>
        <w:spacing w:line="324" w:lineRule="exact"/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7952"/>
        </w:trPr>
        <w:tc>
          <w:tcPr>
            <w:tcW w:w="3099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ind w:left="414"/>
              <w:rPr>
                <w:sz w:val="28"/>
              </w:rPr>
            </w:pP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  <w:tab w:val="left" w:pos="2040"/>
                <w:tab w:val="left" w:pos="4027"/>
                <w:tab w:val="left" w:pos="6291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оборудованием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нанесению и шлифованию покрытия;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  <w:tab w:val="left" w:pos="2119"/>
                <w:tab w:val="left" w:pos="4203"/>
                <w:tab w:val="left" w:pos="6291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инструменты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полированию деталей;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spacing w:line="340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шлифовальную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зернистости;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визуально определять качество получаемого </w:t>
            </w:r>
            <w:r>
              <w:rPr>
                <w:spacing w:val="-2"/>
                <w:sz w:val="28"/>
              </w:rPr>
              <w:t>покрытия;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визуально определять степень отверждения покрытий деталей,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изделий 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древесины и древесных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 определять методы расчета расхода защитно-декоративных и лакокрасочных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определять методы и способы нанесения полировочных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определять методы нанесения имитационной отделки малоценных пород древесины;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методы и способы нанесения </w:t>
            </w:r>
            <w:r>
              <w:rPr>
                <w:spacing w:val="-2"/>
                <w:sz w:val="28"/>
              </w:rPr>
              <w:t>спецэффектов;</w:t>
            </w:r>
          </w:p>
          <w:p w:rsidR="00BE06C1" w:rsidRDefault="00140D0C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spacing w:before="2"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 подбирать расположение текстуры имитационной отделки на древесине и древесных </w:t>
            </w:r>
            <w:r>
              <w:rPr>
                <w:spacing w:val="-2"/>
                <w:sz w:val="28"/>
              </w:rPr>
              <w:t>материалах.</w:t>
            </w:r>
          </w:p>
        </w:tc>
      </w:tr>
      <w:tr w:rsidR="00BE06C1">
        <w:trPr>
          <w:trHeight w:val="6278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породы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особенности;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виды древесных и отделочных материалов и их свойства и особенности;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состав и концентрация применяемых отделочных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нормативно-техническая документация на применяемые отделочные материалы и изделия;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конструкция и принцип действия применяемых приборов и приспособлений;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виды, назначение, правила технической эксплуатации, технологический регламент работы оборудования для шлифовки, полировки, нанесения лакокрасочных материалов и </w:t>
            </w:r>
            <w:proofErr w:type="spellStart"/>
            <w:r>
              <w:rPr>
                <w:sz w:val="28"/>
              </w:rPr>
              <w:t>защитн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декоративных покрытий;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технологии нанесения защитно-декоративных и лакокрасочных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31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нормативно-технические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требования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готовой</w:t>
            </w:r>
            <w:proofErr w:type="gramEnd"/>
          </w:p>
        </w:tc>
      </w:tr>
    </w:tbl>
    <w:p w:rsidR="00BE06C1" w:rsidRDefault="00BE06C1">
      <w:pPr>
        <w:pStyle w:val="TableParagraph"/>
        <w:spacing w:line="331" w:lineRule="exact"/>
        <w:jc w:val="both"/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3340"/>
        </w:trPr>
        <w:tc>
          <w:tcPr>
            <w:tcW w:w="3099" w:type="dxa"/>
          </w:tcPr>
          <w:p w:rsidR="00BE06C1" w:rsidRDefault="00BE06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продукции;</w:t>
            </w:r>
          </w:p>
          <w:p w:rsidR="00BE06C1" w:rsidRDefault="00140D0C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  <w:tab w:val="left" w:pos="1547"/>
                <w:tab w:val="left" w:pos="3343"/>
                <w:tab w:val="left" w:pos="3943"/>
                <w:tab w:val="left" w:pos="5351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виды,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нанесения </w:t>
            </w:r>
            <w:r>
              <w:rPr>
                <w:sz w:val="28"/>
              </w:rPr>
              <w:t>полировочных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  <w:tab w:val="left" w:pos="1576"/>
                <w:tab w:val="left" w:pos="1991"/>
                <w:tab w:val="left" w:pos="3261"/>
                <w:tab w:val="left" w:pos="4753"/>
              </w:tabs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нанесения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лакокрасочных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финишного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покрытия;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спецэффектов, технологические приемы их нанесения;</w:t>
            </w:r>
          </w:p>
          <w:p w:rsidR="00BE06C1" w:rsidRDefault="00140D0C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spacing w:line="342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защиты;</w:t>
            </w:r>
          </w:p>
          <w:p w:rsidR="00BE06C1" w:rsidRDefault="00140D0C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spacing w:line="342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облагораживания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лакокрасочных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покрытий</w:t>
            </w:r>
          </w:p>
          <w:p w:rsidR="00BE06C1" w:rsidRDefault="00140D0C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spacing w:line="329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</w:tc>
      </w:tr>
      <w:tr w:rsidR="00BE06C1">
        <w:trPr>
          <w:trHeight w:val="1632"/>
        </w:trPr>
        <w:tc>
          <w:tcPr>
            <w:tcW w:w="3099" w:type="dxa"/>
            <w:vMerge w:val="restart"/>
          </w:tcPr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2.4.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Выполнять </w:t>
            </w:r>
            <w:r>
              <w:rPr>
                <w:spacing w:val="-2"/>
                <w:sz w:val="28"/>
              </w:rPr>
              <w:t>облицовку</w:t>
            </w:r>
          </w:p>
          <w:p w:rsidR="00BE06C1" w:rsidRDefault="00140D0C">
            <w:pPr>
              <w:pStyle w:val="TableParagraph"/>
              <w:ind w:right="275"/>
              <w:rPr>
                <w:sz w:val="28"/>
              </w:rPr>
            </w:pPr>
            <w:r>
              <w:rPr>
                <w:sz w:val="28"/>
              </w:rPr>
              <w:t>поверхностей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деталей, узлов, сборочных</w:t>
            </w:r>
          </w:p>
          <w:p w:rsidR="00BE06C1" w:rsidRDefault="00140D0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единиц, изделий из древесины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древесных </w:t>
            </w:r>
            <w:r>
              <w:rPr>
                <w:spacing w:val="-2"/>
                <w:sz w:val="28"/>
              </w:rPr>
              <w:t>материалов облицовочными материалами</w:t>
            </w: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BE06C1" w:rsidRDefault="00140D0C">
            <w:pPr>
              <w:pStyle w:val="TableParagraph"/>
              <w:tabs>
                <w:tab w:val="left" w:pos="2473"/>
                <w:tab w:val="left" w:pos="4639"/>
              </w:tabs>
              <w:ind w:left="414" w:right="97" w:hanging="284"/>
              <w:jc w:val="both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выполнения облицовки поверхностей деталей, узлов, сборочных единиц, изделий из древесины и </w:t>
            </w:r>
            <w:r>
              <w:rPr>
                <w:spacing w:val="-2"/>
                <w:sz w:val="28"/>
              </w:rPr>
              <w:t>древесных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облицовочными</w:t>
            </w:r>
            <w:proofErr w:type="gramEnd"/>
          </w:p>
          <w:p w:rsidR="00BE06C1" w:rsidRDefault="00140D0C"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материалами;</w:t>
            </w:r>
          </w:p>
        </w:tc>
      </w:tr>
      <w:tr w:rsidR="00BE06C1">
        <w:trPr>
          <w:trHeight w:val="8230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применять правила безопасности труда и производственной санитарии при выполнении облицовочных работ;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применять в работе инструмент и оборудование для облицовки столярных и мебельных изделий;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  <w:tab w:val="left" w:pos="2965"/>
                <w:tab w:val="left" w:pos="5459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производить подготовку поверхностей под облицовку шпоном, листовыми и пленочными </w:t>
            </w:r>
            <w:r>
              <w:rPr>
                <w:spacing w:val="-2"/>
                <w:sz w:val="28"/>
              </w:rPr>
              <w:t>материалами: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шлифование,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зачистку, </w:t>
            </w:r>
            <w:r>
              <w:rPr>
                <w:sz w:val="28"/>
              </w:rPr>
              <w:t xml:space="preserve">выравнивание, </w:t>
            </w:r>
            <w:proofErr w:type="spellStart"/>
            <w:r>
              <w:rPr>
                <w:sz w:val="28"/>
              </w:rPr>
              <w:t>обессмоливание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шпатлевание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цинубление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подбирать шпон, листовые и пленочные облицовочные материалы, материалы для облицовки кромок;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производить подготовку, разметку и раскрой шпона, листовых и пленочных материалов под </w:t>
            </w:r>
            <w:r>
              <w:rPr>
                <w:spacing w:val="-2"/>
                <w:sz w:val="28"/>
              </w:rPr>
              <w:t>облицовку;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производить набор и </w:t>
            </w:r>
            <w:proofErr w:type="spellStart"/>
            <w:r>
              <w:rPr>
                <w:sz w:val="28"/>
              </w:rPr>
              <w:t>ребросклеивание</w:t>
            </w:r>
            <w:proofErr w:type="spellEnd"/>
            <w:r>
              <w:rPr>
                <w:sz w:val="28"/>
              </w:rPr>
              <w:t xml:space="preserve"> шпона, листовых и пленочных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 xml:space="preserve">производить облицовку деталей и кромок шпоном впритирку, на прессах, в </w:t>
            </w:r>
            <w:proofErr w:type="spellStart"/>
            <w:r>
              <w:rPr>
                <w:sz w:val="28"/>
              </w:rPr>
              <w:t>ваймах</w:t>
            </w:r>
            <w:proofErr w:type="spellEnd"/>
            <w:r>
              <w:rPr>
                <w:sz w:val="28"/>
              </w:rPr>
              <w:t>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облагораживать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древесных материалов после облицовки;</w:t>
            </w:r>
          </w:p>
          <w:p w:rsidR="00BE06C1" w:rsidRDefault="00140D0C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  <w:tab w:val="left" w:pos="2636"/>
                <w:tab w:val="left" w:pos="5603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соблюдать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режимы облицовывания</w:t>
            </w:r>
          </w:p>
        </w:tc>
      </w:tr>
      <w:tr w:rsidR="00BE06C1">
        <w:trPr>
          <w:trHeight w:val="986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BE06C1" w:rsidRDefault="00140D0C">
            <w:pPr>
              <w:pStyle w:val="TableParagraph"/>
              <w:spacing w:before="4" w:line="322" w:lineRule="exact"/>
              <w:ind w:left="414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производственной санитарии при выполнении облицовочных работ;</w:t>
            </w:r>
          </w:p>
        </w:tc>
      </w:tr>
    </w:tbl>
    <w:p w:rsidR="00BE06C1" w:rsidRDefault="00BE06C1">
      <w:pPr>
        <w:pStyle w:val="TableParagraph"/>
        <w:spacing w:line="322" w:lineRule="exact"/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6281"/>
        </w:trPr>
        <w:tc>
          <w:tcPr>
            <w:tcW w:w="3099" w:type="dxa"/>
          </w:tcPr>
          <w:p w:rsidR="00BE06C1" w:rsidRDefault="00BE06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  <w:tab w:val="left" w:pos="3360"/>
                <w:tab w:val="left" w:pos="5212"/>
              </w:tabs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подготовки </w:t>
            </w:r>
            <w:r>
              <w:rPr>
                <w:sz w:val="28"/>
              </w:rPr>
              <w:t xml:space="preserve">поверхностей под облицовку шпоном, листовыми и пленочными материалами: шлифование, зачистку, выравнивание, </w:t>
            </w:r>
            <w:proofErr w:type="spellStart"/>
            <w:r>
              <w:rPr>
                <w:sz w:val="28"/>
              </w:rPr>
              <w:t>обессмоливание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шпатлевание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цинубление</w:t>
            </w:r>
            <w:proofErr w:type="spellEnd"/>
            <w:r>
              <w:rPr>
                <w:sz w:val="28"/>
              </w:rPr>
              <w:t>;</w:t>
            </w:r>
          </w:p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свойства и технические характеристики шпона, листовых и пленочных облицовочных материалов, материалов для облицовки кромок;</w:t>
            </w:r>
          </w:p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правила подготовки, разметки и раскроя шпона, листовых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пленочных материалов под облицовку;</w:t>
            </w:r>
          </w:p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технологию набора и </w:t>
            </w:r>
            <w:proofErr w:type="spellStart"/>
            <w:r>
              <w:rPr>
                <w:sz w:val="28"/>
              </w:rPr>
              <w:t>ребросклеивания</w:t>
            </w:r>
            <w:proofErr w:type="spellEnd"/>
            <w:r>
              <w:rPr>
                <w:sz w:val="28"/>
              </w:rPr>
              <w:t xml:space="preserve"> шпона, листовых и пленочных материалов;</w:t>
            </w:r>
          </w:p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технологический процесс облицовывания деталей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кромок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шпоном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впритирку,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прессах, 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ваймах</w:t>
            </w:r>
            <w:proofErr w:type="spellEnd"/>
            <w:r>
              <w:rPr>
                <w:sz w:val="28"/>
              </w:rPr>
              <w:t>;</w:t>
            </w:r>
          </w:p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способы облагораживания изделий из древесины и древесных материалов после облицовки;</w:t>
            </w:r>
          </w:p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40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режимы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облицовывания;</w:t>
            </w:r>
          </w:p>
          <w:p w:rsidR="00BE06C1" w:rsidRDefault="00140D0C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правила проверки качества выполнения облицовочных работ.</w:t>
            </w:r>
          </w:p>
        </w:tc>
      </w:tr>
      <w:tr w:rsidR="00BE06C1">
        <w:trPr>
          <w:trHeight w:val="7868"/>
        </w:trPr>
        <w:tc>
          <w:tcPr>
            <w:tcW w:w="3099" w:type="dxa"/>
          </w:tcPr>
          <w:p w:rsidR="00BE06C1" w:rsidRDefault="00140D0C">
            <w:pPr>
              <w:pStyle w:val="TableParagraph"/>
              <w:ind w:right="71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2.5.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Оценивать качество </w:t>
            </w:r>
            <w:proofErr w:type="spellStart"/>
            <w:r>
              <w:rPr>
                <w:sz w:val="28"/>
              </w:rPr>
              <w:t>защитн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декоративных</w:t>
            </w:r>
          </w:p>
          <w:p w:rsidR="00BE06C1" w:rsidRDefault="00140D0C">
            <w:pPr>
              <w:pStyle w:val="TableParagraph"/>
              <w:ind w:right="381"/>
              <w:rPr>
                <w:sz w:val="28"/>
              </w:rPr>
            </w:pPr>
            <w:r>
              <w:rPr>
                <w:sz w:val="28"/>
              </w:rPr>
              <w:t>покрытий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деталях, узлах и изделиях различной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сложности поверхностей и </w:t>
            </w:r>
            <w:r>
              <w:rPr>
                <w:spacing w:val="-2"/>
                <w:sz w:val="28"/>
              </w:rPr>
              <w:t>конструкций</w:t>
            </w: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BE06C1" w:rsidRDefault="00140D0C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выявления дефектов финишного покрытия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деталей, узлов и изделий различной сложности поверхностей в соответствии с нормативн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технической документацией для дальнейшего их </w:t>
            </w:r>
            <w:r>
              <w:rPr>
                <w:spacing w:val="-2"/>
                <w:sz w:val="28"/>
              </w:rPr>
              <w:t>устранения;</w:t>
            </w:r>
          </w:p>
          <w:p w:rsidR="00BE06C1" w:rsidRDefault="00140D0C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определения возможностей и способов устранения дефектов финишного покрытия деталей, узлов и изделий различной сложности поверхностей;</w:t>
            </w:r>
          </w:p>
          <w:p w:rsidR="00BE06C1" w:rsidRDefault="00140D0C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устранения дефектов финишного покрытия деталей, узлов и изделий различных поверхностей в рамках своей компетенции;</w:t>
            </w:r>
          </w:p>
          <w:p w:rsidR="00BE06C1" w:rsidRDefault="00140D0C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сортирования готовой продукции по видам дефектов и брака в соответствии с нормативн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технической документацией;</w:t>
            </w:r>
          </w:p>
          <w:p w:rsidR="00BE06C1" w:rsidRDefault="00140D0C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отбраковки деталей, узлов и изделий различной сложности поверхностей с не подлежащими устранению дефектами;</w:t>
            </w:r>
          </w:p>
          <w:p w:rsidR="00BE06C1" w:rsidRDefault="00140D0C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определения причин возникновения дефектов и брака готовой продукции различных поверхностей для их дальнейшего предупреждения;</w:t>
            </w:r>
          </w:p>
          <w:p w:rsidR="00BE06C1" w:rsidRDefault="00140D0C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разработки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предложений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предупреждению</w:t>
            </w:r>
          </w:p>
          <w:p w:rsidR="00BE06C1" w:rsidRDefault="00140D0C">
            <w:pPr>
              <w:pStyle w:val="TableParagraph"/>
              <w:spacing w:line="322" w:lineRule="exact"/>
              <w:ind w:left="414" w:right="102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возникновения дефектов и брака на различных поверхностях готовой продукции;</w:t>
            </w:r>
          </w:p>
        </w:tc>
      </w:tr>
    </w:tbl>
    <w:p w:rsidR="00BE06C1" w:rsidRDefault="00BE06C1">
      <w:pPr>
        <w:pStyle w:val="TableParagraph"/>
        <w:spacing w:line="322" w:lineRule="exact"/>
        <w:jc w:val="both"/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BE06C1">
        <w:trPr>
          <w:trHeight w:val="4308"/>
        </w:trPr>
        <w:tc>
          <w:tcPr>
            <w:tcW w:w="3099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BE06C1" w:rsidRDefault="00140D0C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визуально определять дефекты финишного покрытия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конструкций;</w:t>
            </w:r>
          </w:p>
          <w:p w:rsidR="00BE06C1" w:rsidRDefault="00140D0C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визуально определять качество получаемого </w:t>
            </w:r>
            <w:r>
              <w:rPr>
                <w:spacing w:val="-2"/>
                <w:sz w:val="28"/>
              </w:rPr>
              <w:t>покрытия;</w:t>
            </w:r>
          </w:p>
          <w:p w:rsidR="00BE06C1" w:rsidRDefault="00140D0C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оценивать сложность дефектов полученного </w:t>
            </w:r>
            <w:r>
              <w:rPr>
                <w:spacing w:val="-2"/>
                <w:sz w:val="28"/>
              </w:rPr>
              <w:t>покрытия;</w:t>
            </w:r>
          </w:p>
          <w:p w:rsidR="00BE06C1" w:rsidRDefault="00140D0C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причины появления дефектов полученного покрытия;</w:t>
            </w:r>
          </w:p>
          <w:p w:rsidR="00BE06C1" w:rsidRDefault="00140D0C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spacing w:line="342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защиты;</w:t>
            </w:r>
          </w:p>
          <w:p w:rsidR="00BE06C1" w:rsidRDefault="00140D0C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spacing w:line="324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формулировать предложения по устранению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брака;</w:t>
            </w:r>
          </w:p>
        </w:tc>
      </w:tr>
      <w:tr w:rsidR="00BE06C1">
        <w:trPr>
          <w:trHeight w:val="4005"/>
        </w:trPr>
        <w:tc>
          <w:tcPr>
            <w:tcW w:w="3099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BE06C1" w:rsidRDefault="00140D0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BE06C1" w:rsidRDefault="00140D0C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340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продукции;</w:t>
            </w:r>
          </w:p>
          <w:p w:rsidR="00BE06C1" w:rsidRDefault="00140D0C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  <w:tab w:val="left" w:pos="1706"/>
                <w:tab w:val="left" w:pos="3721"/>
                <w:tab w:val="left" w:pos="5047"/>
              </w:tabs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причины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возникновения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дефектов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полученного </w:t>
            </w:r>
            <w:r>
              <w:rPr>
                <w:sz w:val="28"/>
              </w:rPr>
              <w:t>покрытия, брака и условия их устранения;</w:t>
            </w:r>
          </w:p>
          <w:p w:rsidR="00BE06C1" w:rsidRDefault="00140D0C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  <w:tab w:val="left" w:pos="1792"/>
                <w:tab w:val="left" w:pos="2629"/>
                <w:tab w:val="left" w:pos="3528"/>
                <w:tab w:val="left" w:pos="4693"/>
                <w:tab w:val="left" w:pos="6287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брака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продукции,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z w:val="28"/>
              </w:rPr>
              <w:t>классификация и способы предупреждения;</w:t>
            </w:r>
          </w:p>
          <w:p w:rsidR="00BE06C1" w:rsidRDefault="00140D0C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  <w:tab w:val="left" w:pos="3663"/>
                <w:tab w:val="left" w:pos="5258"/>
                <w:tab w:val="left" w:pos="5637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нормативно-технические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готовой продукции;</w:t>
            </w:r>
          </w:p>
          <w:p w:rsidR="00BE06C1" w:rsidRDefault="00140D0C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конструкция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применяемых приборов и приспособлений;</w:t>
            </w:r>
          </w:p>
          <w:p w:rsidR="00BE06C1" w:rsidRDefault="00140D0C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342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защиты;</w:t>
            </w:r>
          </w:p>
          <w:p w:rsidR="00BE06C1" w:rsidRDefault="00140D0C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330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труда;</w:t>
            </w:r>
          </w:p>
        </w:tc>
      </w:tr>
    </w:tbl>
    <w:p w:rsidR="00BE06C1" w:rsidRDefault="00BE06C1">
      <w:pPr>
        <w:pStyle w:val="a3"/>
        <w:spacing w:before="12"/>
        <w:rPr>
          <w:b/>
        </w:rPr>
      </w:pPr>
    </w:p>
    <w:p w:rsidR="00BE06C1" w:rsidRDefault="00140D0C">
      <w:pPr>
        <w:pStyle w:val="a5"/>
        <w:numPr>
          <w:ilvl w:val="1"/>
          <w:numId w:val="25"/>
        </w:numPr>
        <w:tabs>
          <w:tab w:val="left" w:pos="634"/>
        </w:tabs>
        <w:ind w:left="634" w:hanging="491"/>
        <w:rPr>
          <w:b/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часов,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отводимое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BE06C1" w:rsidRDefault="00140D0C">
      <w:pPr>
        <w:spacing w:before="115"/>
        <w:ind w:left="143" w:right="219"/>
        <w:rPr>
          <w:i/>
          <w:sz w:val="28"/>
        </w:rPr>
      </w:pPr>
      <w:r>
        <w:rPr>
          <w:b/>
          <w:sz w:val="28"/>
        </w:rPr>
        <w:t>Всего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220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том числе в форме практической подготовки – 174 часа:</w:t>
      </w:r>
    </w:p>
    <w:p w:rsidR="00BE06C1" w:rsidRDefault="00140D0C">
      <w:pPr>
        <w:spacing w:line="242" w:lineRule="auto"/>
        <w:ind w:left="851" w:right="4586" w:hanging="708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МДК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64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часа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них: учебных занятий – 56 часов</w:t>
      </w:r>
    </w:p>
    <w:p w:rsidR="00BE06C1" w:rsidRDefault="00140D0C">
      <w:pPr>
        <w:pStyle w:val="a3"/>
        <w:ind w:left="851" w:right="2403" w:hanging="3"/>
      </w:pPr>
      <w:r>
        <w:t>самостоятельной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часа экзамен по МДК – 4 часа</w:t>
      </w:r>
    </w:p>
    <w:p w:rsidR="00BE06C1" w:rsidRDefault="00140D0C">
      <w:pPr>
        <w:ind w:left="914" w:right="4586" w:hanging="771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144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числе: учебную практику – 72 часа;</w:t>
      </w:r>
    </w:p>
    <w:p w:rsidR="00BE06C1" w:rsidRDefault="00140D0C">
      <w:pPr>
        <w:pStyle w:val="a3"/>
        <w:spacing w:line="321" w:lineRule="exact"/>
        <w:ind w:left="911"/>
      </w:pPr>
      <w:r>
        <w:t>производственную</w:t>
      </w:r>
      <w:r>
        <w:rPr>
          <w:spacing w:val="-4"/>
        </w:rPr>
        <w:t xml:space="preserve"> </w:t>
      </w:r>
      <w:r>
        <w:t>практику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72</w:t>
      </w:r>
      <w:r>
        <w:rPr>
          <w:spacing w:val="-6"/>
        </w:rPr>
        <w:t xml:space="preserve"> </w:t>
      </w:r>
      <w:r>
        <w:rPr>
          <w:spacing w:val="-2"/>
        </w:rPr>
        <w:t>часа;</w:t>
      </w:r>
    </w:p>
    <w:p w:rsidR="00BE06C1" w:rsidRDefault="00140D0C">
      <w:pPr>
        <w:ind w:left="143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промежуточную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аттестацию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(экзамен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модулю)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часов</w:t>
      </w:r>
      <w:r>
        <w:rPr>
          <w:spacing w:val="-2"/>
          <w:sz w:val="28"/>
        </w:rPr>
        <w:t>.</w:t>
      </w:r>
    </w:p>
    <w:p w:rsidR="00BE06C1" w:rsidRDefault="00BE06C1">
      <w:pPr>
        <w:rPr>
          <w:sz w:val="28"/>
        </w:rPr>
        <w:sectPr w:rsidR="00BE06C1">
          <w:type w:val="continuous"/>
          <w:pgSz w:w="11910" w:h="16840"/>
          <w:pgMar w:top="1100" w:right="708" w:bottom="1240" w:left="1275" w:header="0" w:footer="1014" w:gutter="0"/>
          <w:cols w:space="720"/>
        </w:sectPr>
      </w:pPr>
    </w:p>
    <w:p w:rsidR="00BE06C1" w:rsidRDefault="00140D0C">
      <w:pPr>
        <w:pStyle w:val="a5"/>
        <w:numPr>
          <w:ilvl w:val="0"/>
          <w:numId w:val="25"/>
        </w:numPr>
        <w:tabs>
          <w:tab w:val="left" w:pos="3575"/>
        </w:tabs>
        <w:spacing w:before="59"/>
        <w:ind w:left="3575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BE06C1" w:rsidRDefault="00140D0C">
      <w:pPr>
        <w:pStyle w:val="a5"/>
        <w:numPr>
          <w:ilvl w:val="1"/>
          <w:numId w:val="25"/>
        </w:numPr>
        <w:tabs>
          <w:tab w:val="left" w:pos="1199"/>
        </w:tabs>
        <w:spacing w:before="123"/>
        <w:ind w:left="1199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BE06C1" w:rsidRDefault="00BE06C1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833"/>
        <w:gridCol w:w="1275"/>
        <w:gridCol w:w="1283"/>
        <w:gridCol w:w="1081"/>
        <w:gridCol w:w="903"/>
        <w:gridCol w:w="953"/>
        <w:gridCol w:w="1556"/>
        <w:gridCol w:w="1013"/>
        <w:gridCol w:w="997"/>
        <w:gridCol w:w="1133"/>
        <w:gridCol w:w="552"/>
      </w:tblGrid>
      <w:tr w:rsidR="00BE06C1">
        <w:trPr>
          <w:trHeight w:val="352"/>
        </w:trPr>
        <w:tc>
          <w:tcPr>
            <w:tcW w:w="1988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b/>
                <w:sz w:val="20"/>
              </w:rPr>
            </w:pPr>
          </w:p>
          <w:p w:rsidR="00BE06C1" w:rsidRDefault="00BE06C1">
            <w:pPr>
              <w:pStyle w:val="TableParagraph"/>
              <w:ind w:left="0"/>
              <w:rPr>
                <w:b/>
                <w:sz w:val="20"/>
              </w:rPr>
            </w:pPr>
          </w:p>
          <w:p w:rsidR="00BE06C1" w:rsidRDefault="00BE06C1">
            <w:pPr>
              <w:pStyle w:val="TableParagraph"/>
              <w:spacing w:before="97"/>
              <w:ind w:left="0"/>
              <w:rPr>
                <w:b/>
                <w:sz w:val="20"/>
              </w:rPr>
            </w:pPr>
          </w:p>
          <w:p w:rsidR="00BE06C1" w:rsidRDefault="00140D0C">
            <w:pPr>
              <w:pStyle w:val="TableParagraph"/>
              <w:ind w:left="97" w:right="8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Коды</w:t>
            </w:r>
          </w:p>
          <w:p w:rsidR="00BE06C1" w:rsidRDefault="00140D0C">
            <w:pPr>
              <w:pStyle w:val="TableParagraph"/>
              <w:spacing w:before="1"/>
              <w:ind w:left="97" w:right="8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профессиональных </w:t>
            </w:r>
            <w:r>
              <w:rPr>
                <w:b/>
                <w:sz w:val="20"/>
              </w:rPr>
              <w:t>и общих</w:t>
            </w:r>
          </w:p>
          <w:p w:rsidR="00BE06C1" w:rsidRDefault="00140D0C">
            <w:pPr>
              <w:pStyle w:val="TableParagraph"/>
              <w:spacing w:line="229" w:lineRule="exact"/>
              <w:ind w:left="97" w:right="8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компетенций</w:t>
            </w:r>
          </w:p>
        </w:tc>
        <w:tc>
          <w:tcPr>
            <w:tcW w:w="2833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b/>
                <w:sz w:val="20"/>
              </w:rPr>
            </w:pPr>
          </w:p>
          <w:p w:rsidR="00BE06C1" w:rsidRDefault="00BE06C1">
            <w:pPr>
              <w:pStyle w:val="TableParagraph"/>
              <w:ind w:left="0"/>
              <w:rPr>
                <w:b/>
                <w:sz w:val="20"/>
              </w:rPr>
            </w:pPr>
          </w:p>
          <w:p w:rsidR="00BE06C1" w:rsidRDefault="00BE06C1">
            <w:pPr>
              <w:pStyle w:val="TableParagraph"/>
              <w:ind w:left="0"/>
              <w:rPr>
                <w:b/>
                <w:sz w:val="20"/>
              </w:rPr>
            </w:pPr>
          </w:p>
          <w:p w:rsidR="00BE06C1" w:rsidRDefault="00BE06C1">
            <w:pPr>
              <w:pStyle w:val="TableParagraph"/>
              <w:spacing w:before="97"/>
              <w:ind w:left="0"/>
              <w:rPr>
                <w:b/>
                <w:sz w:val="20"/>
              </w:rPr>
            </w:pPr>
          </w:p>
          <w:p w:rsidR="00BE06C1" w:rsidRDefault="00140D0C">
            <w:pPr>
              <w:pStyle w:val="TableParagraph"/>
              <w:spacing w:before="1"/>
              <w:ind w:left="169" w:right="153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 профессионального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275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b/>
                <w:sz w:val="20"/>
              </w:rPr>
            </w:pPr>
          </w:p>
          <w:p w:rsidR="00BE06C1" w:rsidRDefault="00BE06C1">
            <w:pPr>
              <w:pStyle w:val="TableParagraph"/>
              <w:spacing w:before="212"/>
              <w:ind w:left="0"/>
              <w:rPr>
                <w:b/>
                <w:sz w:val="20"/>
              </w:rPr>
            </w:pPr>
          </w:p>
          <w:p w:rsidR="00BE06C1" w:rsidRDefault="00140D0C">
            <w:pPr>
              <w:pStyle w:val="TableParagraph"/>
              <w:ind w:left="92" w:right="77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нагрузки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разделам и </w:t>
            </w:r>
            <w:r>
              <w:rPr>
                <w:b/>
                <w:spacing w:val="-2"/>
                <w:sz w:val="20"/>
              </w:rPr>
              <w:t xml:space="preserve">практикам, </w:t>
            </w:r>
            <w:r>
              <w:rPr>
                <w:b/>
                <w:spacing w:val="-4"/>
                <w:sz w:val="20"/>
              </w:rPr>
              <w:t>час.</w:t>
            </w:r>
          </w:p>
        </w:tc>
        <w:tc>
          <w:tcPr>
            <w:tcW w:w="1283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b/>
                <w:sz w:val="16"/>
              </w:rPr>
            </w:pPr>
          </w:p>
          <w:p w:rsidR="00BE06C1" w:rsidRDefault="00BE06C1">
            <w:pPr>
              <w:pStyle w:val="TableParagraph"/>
              <w:ind w:left="0"/>
              <w:rPr>
                <w:b/>
                <w:sz w:val="16"/>
              </w:rPr>
            </w:pPr>
          </w:p>
          <w:p w:rsidR="00BE06C1" w:rsidRDefault="00BE06C1">
            <w:pPr>
              <w:pStyle w:val="TableParagraph"/>
              <w:ind w:left="0"/>
              <w:rPr>
                <w:b/>
                <w:sz w:val="16"/>
              </w:rPr>
            </w:pPr>
          </w:p>
          <w:p w:rsidR="00BE06C1" w:rsidRDefault="00BE06C1">
            <w:pPr>
              <w:pStyle w:val="TableParagraph"/>
              <w:spacing w:before="48"/>
              <w:ind w:left="0"/>
              <w:rPr>
                <w:b/>
                <w:sz w:val="16"/>
              </w:rPr>
            </w:pPr>
          </w:p>
          <w:p w:rsidR="00BE06C1" w:rsidRDefault="00140D0C">
            <w:pPr>
              <w:pStyle w:val="TableParagraph"/>
              <w:ind w:left="156" w:right="149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В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том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числе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форме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практической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подготовки*,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час.</w:t>
            </w:r>
          </w:p>
        </w:tc>
        <w:tc>
          <w:tcPr>
            <w:tcW w:w="8188" w:type="dxa"/>
            <w:gridSpan w:val="8"/>
          </w:tcPr>
          <w:p w:rsidR="00BE06C1" w:rsidRDefault="00140D0C">
            <w:pPr>
              <w:pStyle w:val="TableParagraph"/>
              <w:spacing w:line="228" w:lineRule="exact"/>
              <w:ind w:left="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час.</w:t>
            </w:r>
          </w:p>
        </w:tc>
      </w:tr>
      <w:tr w:rsidR="00BE06C1">
        <w:trPr>
          <w:trHeight w:val="642"/>
        </w:trPr>
        <w:tc>
          <w:tcPr>
            <w:tcW w:w="1988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gridSpan w:val="5"/>
          </w:tcPr>
          <w:p w:rsidR="00BE06C1" w:rsidRDefault="00140D0C">
            <w:pPr>
              <w:pStyle w:val="TableParagraph"/>
              <w:spacing w:before="204"/>
              <w:ind w:left="1691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МДК,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час.</w:t>
            </w:r>
          </w:p>
        </w:tc>
        <w:tc>
          <w:tcPr>
            <w:tcW w:w="2130" w:type="dxa"/>
            <w:gridSpan w:val="2"/>
          </w:tcPr>
          <w:p w:rsidR="00BE06C1" w:rsidRDefault="00140D0C">
            <w:pPr>
              <w:pStyle w:val="TableParagraph"/>
              <w:spacing w:line="227" w:lineRule="exact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Практики</w:t>
            </w:r>
          </w:p>
          <w:p w:rsidR="00BE06C1" w:rsidRDefault="00140D0C">
            <w:pPr>
              <w:pStyle w:val="TableParagraph"/>
              <w:spacing w:line="206" w:lineRule="exact"/>
              <w:ind w:left="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(в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форме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практической </w:t>
            </w:r>
            <w:r>
              <w:rPr>
                <w:i/>
                <w:spacing w:val="-2"/>
                <w:sz w:val="18"/>
              </w:rPr>
              <w:t>подготовки)</w:t>
            </w:r>
          </w:p>
        </w:tc>
        <w:tc>
          <w:tcPr>
            <w:tcW w:w="552" w:type="dxa"/>
            <w:vMerge w:val="restart"/>
            <w:textDirection w:val="btLr"/>
          </w:tcPr>
          <w:p w:rsidR="00BE06C1" w:rsidRDefault="00140D0C">
            <w:pPr>
              <w:pStyle w:val="TableParagraph"/>
              <w:spacing w:before="93"/>
              <w:ind w:left="6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Экзамены</w:t>
            </w:r>
          </w:p>
        </w:tc>
      </w:tr>
      <w:tr w:rsidR="00BE06C1">
        <w:trPr>
          <w:trHeight w:val="230"/>
        </w:trPr>
        <w:tc>
          <w:tcPr>
            <w:tcW w:w="1988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:rsidR="00BE06C1" w:rsidRDefault="00BE06C1">
            <w:pPr>
              <w:pStyle w:val="TableParagraph"/>
              <w:spacing w:before="166"/>
              <w:ind w:left="0"/>
              <w:rPr>
                <w:b/>
                <w:sz w:val="20"/>
              </w:rPr>
            </w:pPr>
          </w:p>
          <w:p w:rsidR="00BE06C1" w:rsidRDefault="00140D0C">
            <w:pPr>
              <w:pStyle w:val="TableParagraph"/>
              <w:spacing w:before="1"/>
              <w:ind w:left="117" w:right="112" w:firstLine="1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Самосто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ятельная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работа</w:t>
            </w:r>
          </w:p>
        </w:tc>
        <w:tc>
          <w:tcPr>
            <w:tcW w:w="903" w:type="dxa"/>
            <w:vMerge w:val="restart"/>
          </w:tcPr>
          <w:p w:rsidR="00BE06C1" w:rsidRDefault="00BE06C1">
            <w:pPr>
              <w:pStyle w:val="TableParagraph"/>
              <w:spacing w:before="51"/>
              <w:ind w:left="0"/>
              <w:rPr>
                <w:b/>
                <w:sz w:val="20"/>
              </w:rPr>
            </w:pPr>
          </w:p>
          <w:p w:rsidR="00BE06C1" w:rsidRDefault="00140D0C">
            <w:pPr>
              <w:pStyle w:val="TableParagraph"/>
              <w:ind w:left="68" w:right="49" w:firstLine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Всего </w:t>
            </w:r>
            <w:r>
              <w:rPr>
                <w:b/>
                <w:spacing w:val="-2"/>
                <w:sz w:val="20"/>
              </w:rPr>
              <w:t>учебных занятий</w:t>
            </w:r>
          </w:p>
        </w:tc>
        <w:tc>
          <w:tcPr>
            <w:tcW w:w="3522" w:type="dxa"/>
            <w:gridSpan w:val="3"/>
          </w:tcPr>
          <w:p w:rsidR="00BE06C1" w:rsidRDefault="00140D0C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том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  <w:tc>
          <w:tcPr>
            <w:tcW w:w="997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b/>
                <w:sz w:val="18"/>
              </w:rPr>
            </w:pPr>
          </w:p>
          <w:p w:rsidR="00BE06C1" w:rsidRDefault="00BE06C1">
            <w:pPr>
              <w:pStyle w:val="TableParagraph"/>
              <w:ind w:left="0"/>
              <w:rPr>
                <w:b/>
                <w:sz w:val="18"/>
              </w:rPr>
            </w:pPr>
          </w:p>
          <w:p w:rsidR="00BE06C1" w:rsidRDefault="00BE06C1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:rsidR="00BE06C1" w:rsidRDefault="00140D0C">
            <w:pPr>
              <w:pStyle w:val="TableParagraph"/>
              <w:spacing w:before="1"/>
              <w:ind w:left="1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Учебная</w:t>
            </w:r>
          </w:p>
        </w:tc>
        <w:tc>
          <w:tcPr>
            <w:tcW w:w="1133" w:type="dxa"/>
            <w:vMerge w:val="restart"/>
          </w:tcPr>
          <w:p w:rsidR="00BE06C1" w:rsidRDefault="00BE06C1">
            <w:pPr>
              <w:pStyle w:val="TableParagraph"/>
              <w:ind w:left="0"/>
              <w:rPr>
                <w:b/>
                <w:sz w:val="18"/>
              </w:rPr>
            </w:pPr>
          </w:p>
          <w:p w:rsidR="00BE06C1" w:rsidRDefault="00BE06C1">
            <w:pPr>
              <w:pStyle w:val="TableParagraph"/>
              <w:spacing w:before="121"/>
              <w:ind w:left="0"/>
              <w:rPr>
                <w:b/>
                <w:sz w:val="18"/>
              </w:rPr>
            </w:pPr>
          </w:p>
          <w:p w:rsidR="00BE06C1" w:rsidRDefault="00140D0C">
            <w:pPr>
              <w:pStyle w:val="TableParagraph"/>
              <w:ind w:left="232" w:right="127" w:hanging="101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Производс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твенная</w:t>
            </w:r>
            <w:proofErr w:type="spellEnd"/>
            <w:proofErr w:type="gramEnd"/>
          </w:p>
        </w:tc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1243"/>
        </w:trPr>
        <w:tc>
          <w:tcPr>
            <w:tcW w:w="1988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E06C1" w:rsidRDefault="00140D0C">
            <w:pPr>
              <w:pStyle w:val="TableParagraph"/>
              <w:spacing w:before="2"/>
              <w:ind w:left="0" w:right="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Теорети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18"/>
              </w:rPr>
              <w:t xml:space="preserve"> занятия </w:t>
            </w:r>
            <w:r>
              <w:rPr>
                <w:spacing w:val="-2"/>
                <w:sz w:val="18"/>
              </w:rPr>
              <w:t>(лекция, урок)</w:t>
            </w:r>
          </w:p>
        </w:tc>
        <w:tc>
          <w:tcPr>
            <w:tcW w:w="1556" w:type="dxa"/>
          </w:tcPr>
          <w:p w:rsidR="00BE06C1" w:rsidRDefault="00140D0C">
            <w:pPr>
              <w:pStyle w:val="TableParagraph"/>
              <w:spacing w:before="2"/>
              <w:ind w:left="123" w:right="126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Лабораторных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практических </w:t>
            </w:r>
            <w:r>
              <w:rPr>
                <w:b/>
                <w:spacing w:val="-2"/>
                <w:sz w:val="18"/>
              </w:rPr>
              <w:t>занятий</w:t>
            </w:r>
          </w:p>
          <w:p w:rsidR="00BE06C1" w:rsidRDefault="00140D0C">
            <w:pPr>
              <w:pStyle w:val="TableParagraph"/>
              <w:spacing w:line="201" w:lineRule="exact"/>
              <w:ind w:left="4" w:right="3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>(в</w:t>
            </w:r>
            <w:r>
              <w:rPr>
                <w:i/>
                <w:spacing w:val="-2"/>
                <w:sz w:val="18"/>
              </w:rPr>
              <w:t xml:space="preserve"> форме</w:t>
            </w:r>
            <w:proofErr w:type="gramEnd"/>
          </w:p>
          <w:p w:rsidR="00BE06C1" w:rsidRDefault="00140D0C">
            <w:pPr>
              <w:pStyle w:val="TableParagraph"/>
              <w:spacing w:line="206" w:lineRule="exact"/>
              <w:ind w:left="4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практической подготовки)</w:t>
            </w:r>
          </w:p>
        </w:tc>
        <w:tc>
          <w:tcPr>
            <w:tcW w:w="1013" w:type="dxa"/>
          </w:tcPr>
          <w:p w:rsidR="00BE06C1" w:rsidRDefault="00140D0C">
            <w:pPr>
              <w:pStyle w:val="TableParagraph"/>
              <w:spacing w:before="2"/>
              <w:ind w:left="300" w:right="108" w:hanging="188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Консульт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ации</w:t>
            </w:r>
            <w:proofErr w:type="spellEnd"/>
            <w:proofErr w:type="gramEnd"/>
          </w:p>
        </w:tc>
        <w:tc>
          <w:tcPr>
            <w:tcW w:w="99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 w:rsidTr="00150898">
        <w:trPr>
          <w:trHeight w:val="230"/>
        </w:trPr>
        <w:tc>
          <w:tcPr>
            <w:tcW w:w="1988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98" w:righ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8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81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0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5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556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01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997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552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</w:tr>
      <w:tr w:rsidR="00BE06C1" w:rsidTr="00150898">
        <w:trPr>
          <w:trHeight w:val="551"/>
        </w:trPr>
        <w:tc>
          <w:tcPr>
            <w:tcW w:w="4821" w:type="dxa"/>
            <w:gridSpan w:val="2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02.01.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отделочных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BE06C1" w:rsidRDefault="00140D0C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облицовочных</w:t>
            </w:r>
            <w:r>
              <w:rPr>
                <w:b/>
                <w:spacing w:val="-4"/>
                <w:sz w:val="24"/>
              </w:rPr>
              <w:t xml:space="preserve"> работ</w:t>
            </w:r>
          </w:p>
        </w:tc>
        <w:tc>
          <w:tcPr>
            <w:tcW w:w="127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28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90</w:t>
            </w:r>
          </w:p>
        </w:tc>
        <w:tc>
          <w:tcPr>
            <w:tcW w:w="1081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5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56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1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7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1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2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E06C1" w:rsidTr="00150898">
        <w:trPr>
          <w:trHeight w:val="828"/>
        </w:trPr>
        <w:tc>
          <w:tcPr>
            <w:tcW w:w="1988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45"/>
              <w:ind w:left="117" w:firstLine="98"/>
              <w:rPr>
                <w:i/>
                <w:sz w:val="23"/>
              </w:rPr>
            </w:pPr>
            <w:r>
              <w:rPr>
                <w:i/>
                <w:sz w:val="23"/>
              </w:rPr>
              <w:t>ПК.2.1 – ПК.2.5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28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  <w:p w:rsidR="00BE06C1" w:rsidRDefault="00140D0C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отделочных и облицовочных работ</w:t>
            </w:r>
          </w:p>
        </w:tc>
        <w:tc>
          <w:tcPr>
            <w:tcW w:w="1275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33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132</w:t>
            </w:r>
          </w:p>
        </w:tc>
        <w:tc>
          <w:tcPr>
            <w:tcW w:w="1283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5"/>
              <w:jc w:val="center"/>
              <w:rPr>
                <w:i/>
              </w:rPr>
            </w:pPr>
            <w:r>
              <w:rPr>
                <w:i/>
                <w:spacing w:val="-5"/>
              </w:rPr>
              <w:t>90</w:t>
            </w:r>
          </w:p>
        </w:tc>
        <w:tc>
          <w:tcPr>
            <w:tcW w:w="1081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33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03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33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953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1" w:right="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556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4" w:right="3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013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7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33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spacing w:before="1"/>
              <w:ind w:left="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1133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3" w:right="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52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29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3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BE06C1" w:rsidTr="00150898">
        <w:trPr>
          <w:trHeight w:val="551"/>
        </w:trPr>
        <w:tc>
          <w:tcPr>
            <w:tcW w:w="1988" w:type="dxa"/>
            <w:vMerge w:val="restart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243"/>
              <w:ind w:left="117" w:firstLine="98"/>
              <w:rPr>
                <w:i/>
                <w:sz w:val="23"/>
              </w:rPr>
            </w:pPr>
            <w:r>
              <w:rPr>
                <w:i/>
                <w:sz w:val="23"/>
              </w:rPr>
              <w:t>ПК.2.1 – ПК.2.5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28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76" w:lineRule="exact"/>
              <w:ind w:left="109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Производственная </w:t>
            </w:r>
            <w:r>
              <w:rPr>
                <w:b/>
                <w:sz w:val="24"/>
              </w:rPr>
              <w:t>практика, часов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28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1081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0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53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1556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13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997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1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52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35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BE06C1" w:rsidTr="00150898">
        <w:trPr>
          <w:trHeight w:val="467"/>
        </w:trPr>
        <w:tc>
          <w:tcPr>
            <w:tcW w:w="1988" w:type="dxa"/>
            <w:vMerge/>
            <w:tcBorders>
              <w:top w:val="nil"/>
            </w:tcBorders>
            <w:shd w:val="clear" w:color="auto" w:fill="FFFFFF" w:themeFill="background1"/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9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ПМ.02</w:t>
            </w:r>
          </w:p>
        </w:tc>
        <w:tc>
          <w:tcPr>
            <w:tcW w:w="127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9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8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87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1081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92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0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92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53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1556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87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13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997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87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87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2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92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BE06C1">
        <w:trPr>
          <w:trHeight w:val="275"/>
        </w:trPr>
        <w:tc>
          <w:tcPr>
            <w:tcW w:w="1988" w:type="dxa"/>
          </w:tcPr>
          <w:p w:rsidR="00BE06C1" w:rsidRDefault="00BE06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BE06C1" w:rsidRDefault="00140D0C">
            <w:pPr>
              <w:pStyle w:val="TableParagraph"/>
              <w:spacing w:line="256" w:lineRule="exact"/>
              <w:ind w:left="95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ПМ.02:</w:t>
            </w:r>
          </w:p>
        </w:tc>
        <w:tc>
          <w:tcPr>
            <w:tcW w:w="1275" w:type="dxa"/>
          </w:tcPr>
          <w:p w:rsidR="00BE06C1" w:rsidRDefault="00140D0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220</w:t>
            </w:r>
          </w:p>
        </w:tc>
        <w:tc>
          <w:tcPr>
            <w:tcW w:w="1283" w:type="dxa"/>
          </w:tcPr>
          <w:p w:rsidR="00BE06C1" w:rsidRDefault="00140D0C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174</w:t>
            </w:r>
          </w:p>
        </w:tc>
        <w:tc>
          <w:tcPr>
            <w:tcW w:w="1081" w:type="dxa"/>
          </w:tcPr>
          <w:p w:rsidR="00BE06C1" w:rsidRDefault="00140D0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3" w:type="dxa"/>
          </w:tcPr>
          <w:p w:rsidR="00BE06C1" w:rsidRDefault="00140D0C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53" w:type="dxa"/>
          </w:tcPr>
          <w:p w:rsidR="00BE06C1" w:rsidRDefault="00140D0C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56" w:type="dxa"/>
          </w:tcPr>
          <w:p w:rsidR="00BE06C1" w:rsidRDefault="00140D0C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13" w:type="dxa"/>
          </w:tcPr>
          <w:p w:rsidR="00BE06C1" w:rsidRDefault="00140D0C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7" w:type="dxa"/>
          </w:tcPr>
          <w:p w:rsidR="00BE06C1" w:rsidRDefault="00140D0C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133" w:type="dxa"/>
          </w:tcPr>
          <w:p w:rsidR="00BE06C1" w:rsidRDefault="00140D0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52" w:type="dxa"/>
          </w:tcPr>
          <w:p w:rsidR="00BE06C1" w:rsidRDefault="00140D0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</w:tbl>
    <w:p w:rsidR="00BE06C1" w:rsidRDefault="00140D0C">
      <w:pPr>
        <w:spacing w:before="115"/>
        <w:ind w:left="707" w:right="704"/>
        <w:jc w:val="both"/>
        <w:rPr>
          <w:i/>
          <w:sz w:val="24"/>
        </w:rPr>
      </w:pPr>
      <w:r>
        <w:rPr>
          <w:sz w:val="24"/>
        </w:rPr>
        <w:t xml:space="preserve">* </w:t>
      </w:r>
      <w:r>
        <w:rPr>
          <w:i/>
          <w:sz w:val="24"/>
        </w:rPr>
        <w:t>Образовательная деятельность при реализации отдельных компонентов программы профессионального модуля – лабораторных, практических занятий, учебной практики, производственной практики, промежуточной аттестации – организуется в форме практической подготовки</w:t>
      </w:r>
    </w:p>
    <w:p w:rsidR="00BE06C1" w:rsidRDefault="00BE06C1">
      <w:pPr>
        <w:jc w:val="both"/>
        <w:rPr>
          <w:i/>
          <w:sz w:val="24"/>
        </w:rPr>
        <w:sectPr w:rsidR="00BE06C1">
          <w:footerReference w:type="default" r:id="rId8"/>
          <w:pgSz w:w="16840" w:h="11910" w:orient="landscape"/>
          <w:pgMar w:top="640" w:right="425" w:bottom="280" w:left="425" w:header="0" w:footer="0" w:gutter="0"/>
          <w:cols w:space="720"/>
        </w:sectPr>
      </w:pPr>
    </w:p>
    <w:p w:rsidR="00BE06C1" w:rsidRDefault="00140D0C">
      <w:pPr>
        <w:pStyle w:val="a5"/>
        <w:numPr>
          <w:ilvl w:val="1"/>
          <w:numId w:val="25"/>
        </w:numPr>
        <w:tabs>
          <w:tab w:val="left" w:pos="1198"/>
        </w:tabs>
        <w:spacing w:before="59"/>
        <w:ind w:left="1198" w:hanging="49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(ПМ)</w:t>
      </w:r>
    </w:p>
    <w:p w:rsidR="00BE06C1" w:rsidRDefault="00BE06C1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956"/>
        <w:gridCol w:w="8281"/>
        <w:gridCol w:w="1135"/>
        <w:gridCol w:w="2285"/>
      </w:tblGrid>
      <w:tr w:rsidR="00BE06C1">
        <w:trPr>
          <w:trHeight w:val="918"/>
        </w:trPr>
        <w:tc>
          <w:tcPr>
            <w:tcW w:w="3267" w:type="dxa"/>
          </w:tcPr>
          <w:p w:rsidR="00BE06C1" w:rsidRDefault="00140D0C">
            <w:pPr>
              <w:pStyle w:val="TableParagraph"/>
              <w:ind w:left="142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 профессионального модуля (ПМ), междисциплинарных</w:t>
            </w:r>
          </w:p>
          <w:p w:rsidR="00BE06C1" w:rsidRDefault="00140D0C">
            <w:pPr>
              <w:pStyle w:val="TableParagraph"/>
              <w:spacing w:line="211" w:lineRule="exact"/>
              <w:ind w:left="145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(МДК)</w:t>
            </w: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before="228"/>
              <w:ind w:left="114" w:right="100" w:firstLine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before="228"/>
              <w:ind w:left="93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практические занятия, самостоятельная учебная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before="228"/>
              <w:ind w:left="313" w:hanging="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285" w:type="dxa"/>
          </w:tcPr>
          <w:p w:rsidR="00BE06C1" w:rsidRDefault="00140D0C">
            <w:pPr>
              <w:pStyle w:val="TableParagraph"/>
              <w:spacing w:before="228"/>
              <w:ind w:left="542" w:right="202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формируемых </w:t>
            </w:r>
            <w:r>
              <w:rPr>
                <w:b/>
                <w:spacing w:val="-2"/>
                <w:sz w:val="20"/>
              </w:rPr>
              <w:t>компетенций</w:t>
            </w:r>
          </w:p>
        </w:tc>
      </w:tr>
      <w:tr w:rsidR="00BE06C1">
        <w:trPr>
          <w:trHeight w:val="253"/>
        </w:trPr>
        <w:tc>
          <w:tcPr>
            <w:tcW w:w="3267" w:type="dxa"/>
          </w:tcPr>
          <w:p w:rsidR="00BE06C1" w:rsidRDefault="00140D0C">
            <w:pPr>
              <w:pStyle w:val="TableParagraph"/>
              <w:spacing w:line="234" w:lineRule="exact"/>
              <w:ind w:left="145" w:right="13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</w:tcPr>
          <w:p w:rsidR="00BE06C1" w:rsidRDefault="00140D0C">
            <w:pPr>
              <w:pStyle w:val="TableParagraph"/>
              <w:spacing w:line="234" w:lineRule="exact"/>
              <w:ind w:left="1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BE06C1" w:rsidTr="00150898">
        <w:trPr>
          <w:trHeight w:val="1010"/>
        </w:trPr>
        <w:tc>
          <w:tcPr>
            <w:tcW w:w="3267" w:type="dxa"/>
          </w:tcPr>
          <w:p w:rsidR="00BE06C1" w:rsidRDefault="00140D0C">
            <w:pPr>
              <w:pStyle w:val="TableParagraph"/>
              <w:spacing w:line="248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1.</w:t>
            </w:r>
          </w:p>
          <w:p w:rsidR="00BE06C1" w:rsidRDefault="00140D0C">
            <w:pPr>
              <w:pStyle w:val="TableParagraph"/>
              <w:spacing w:line="250" w:lineRule="exact"/>
              <w:ind w:left="142" w:right="134"/>
              <w:jc w:val="center"/>
            </w:pPr>
            <w:r>
              <w:t>Технология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  <w:p w:rsidR="00BE06C1" w:rsidRDefault="00140D0C">
            <w:pPr>
              <w:pStyle w:val="TableParagraph"/>
              <w:spacing w:line="252" w:lineRule="exact"/>
              <w:ind w:left="143" w:right="133"/>
              <w:jc w:val="center"/>
            </w:pPr>
            <w:r>
              <w:t>отделочных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облицовочных </w:t>
            </w:r>
            <w:r>
              <w:rPr>
                <w:spacing w:val="-2"/>
              </w:rPr>
              <w:t>работ</w:t>
            </w:r>
          </w:p>
        </w:tc>
        <w:tc>
          <w:tcPr>
            <w:tcW w:w="9237" w:type="dxa"/>
            <w:gridSpan w:val="2"/>
          </w:tcPr>
          <w:p w:rsidR="00BE06C1" w:rsidRDefault="00BE06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:rsidR="00BE06C1" w:rsidRDefault="00BE06C1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132</w:t>
            </w:r>
          </w:p>
        </w:tc>
        <w:tc>
          <w:tcPr>
            <w:tcW w:w="2285" w:type="dxa"/>
            <w:vMerge w:val="restart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20"/>
              </w:rPr>
            </w:pPr>
          </w:p>
        </w:tc>
      </w:tr>
      <w:tr w:rsidR="00BE06C1" w:rsidTr="00150898">
        <w:trPr>
          <w:trHeight w:val="760"/>
        </w:trPr>
        <w:tc>
          <w:tcPr>
            <w:tcW w:w="3267" w:type="dxa"/>
          </w:tcPr>
          <w:p w:rsidR="00BE06C1" w:rsidRDefault="00140D0C">
            <w:pPr>
              <w:pStyle w:val="TableParagraph"/>
              <w:spacing w:before="1" w:line="252" w:lineRule="exact"/>
              <w:ind w:left="143" w:right="133"/>
              <w:jc w:val="center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02.01.</w:t>
            </w:r>
            <w:r>
              <w:rPr>
                <w:b/>
                <w:spacing w:val="-2"/>
              </w:rPr>
              <w:t xml:space="preserve"> Технология</w:t>
            </w:r>
          </w:p>
          <w:p w:rsidR="00BE06C1" w:rsidRDefault="00140D0C">
            <w:pPr>
              <w:pStyle w:val="TableParagraph"/>
              <w:spacing w:line="252" w:lineRule="exact"/>
              <w:ind w:left="147" w:right="133"/>
              <w:jc w:val="center"/>
              <w:rPr>
                <w:b/>
              </w:rPr>
            </w:pPr>
            <w:r>
              <w:rPr>
                <w:b/>
              </w:rPr>
              <w:t>отделочных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облицовочных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9237" w:type="dxa"/>
            <w:gridSpan w:val="2"/>
          </w:tcPr>
          <w:p w:rsidR="00BE06C1" w:rsidRDefault="00BE06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253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2285" w:type="dxa"/>
            <w:vMerge/>
            <w:tcBorders>
              <w:top w:val="nil"/>
            </w:tcBorders>
            <w:shd w:val="clear" w:color="auto" w:fill="FFFFFF" w:themeFill="background1"/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 w:rsidTr="00150898">
        <w:trPr>
          <w:trHeight w:val="251"/>
        </w:trPr>
        <w:tc>
          <w:tcPr>
            <w:tcW w:w="15924" w:type="dxa"/>
            <w:gridSpan w:val="5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32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2 курс 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BE06C1" w:rsidTr="00150898">
        <w:trPr>
          <w:trHeight w:val="253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before="1" w:line="250" w:lineRule="exact"/>
              <w:ind w:left="147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1.1</w:t>
            </w:r>
          </w:p>
          <w:p w:rsidR="00BE06C1" w:rsidRDefault="00140D0C">
            <w:pPr>
              <w:pStyle w:val="TableParagraph"/>
              <w:ind w:left="144" w:right="133"/>
              <w:jc w:val="center"/>
            </w:pP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отделки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материалы, применяемые </w:t>
            </w:r>
            <w:proofErr w:type="gramStart"/>
            <w:r>
              <w:t>для</w:t>
            </w:r>
            <w:proofErr w:type="gramEnd"/>
          </w:p>
          <w:p w:rsidR="00BE06C1" w:rsidRDefault="00140D0C">
            <w:pPr>
              <w:pStyle w:val="TableParagraph"/>
              <w:ind w:left="146" w:right="133"/>
              <w:jc w:val="center"/>
            </w:pPr>
            <w:r>
              <w:t>облицовочных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before="1"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1264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7" w:lineRule="exact"/>
              <w:jc w:val="both"/>
            </w:pP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отделки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древесины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древесных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материалов</w:t>
            </w:r>
            <w:r>
              <w:rPr>
                <w:spacing w:val="-2"/>
              </w:rPr>
              <w:t>.</w:t>
            </w:r>
          </w:p>
          <w:p w:rsidR="00BE06C1" w:rsidRDefault="00140D0C">
            <w:pPr>
              <w:pStyle w:val="TableParagraph"/>
              <w:spacing w:before="1"/>
              <w:ind w:right="94"/>
              <w:jc w:val="both"/>
            </w:pPr>
            <w:r>
              <w:t>Специфические свойства древесины и древесных материалов, влияющие на выбор вида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способа отделки: пористость,</w:t>
            </w:r>
            <w:r>
              <w:rPr>
                <w:spacing w:val="-1"/>
              </w:rPr>
              <w:t xml:space="preserve"> </w:t>
            </w:r>
            <w:r>
              <w:t>твердость,</w:t>
            </w:r>
            <w:r>
              <w:rPr>
                <w:spacing w:val="-2"/>
              </w:rPr>
              <w:t xml:space="preserve"> </w:t>
            </w:r>
            <w:r>
              <w:t>влажность,</w:t>
            </w:r>
            <w:r>
              <w:rPr>
                <w:spacing w:val="-2"/>
              </w:rPr>
              <w:t xml:space="preserve"> </w:t>
            </w:r>
            <w:r>
              <w:t>текстура,</w:t>
            </w:r>
            <w:r>
              <w:rPr>
                <w:spacing w:val="-1"/>
              </w:rPr>
              <w:t xml:space="preserve"> </w:t>
            </w:r>
            <w:r>
              <w:t>цвет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  <w:r>
              <w:rPr>
                <w:spacing w:val="-1"/>
              </w:rPr>
              <w:t xml:space="preserve"> </w:t>
            </w:r>
            <w:r>
              <w:t>Виды отделок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их</w:t>
            </w:r>
            <w:r>
              <w:rPr>
                <w:spacing w:val="25"/>
              </w:rPr>
              <w:t xml:space="preserve"> </w:t>
            </w:r>
            <w:r>
              <w:t>применение</w:t>
            </w:r>
            <w:r>
              <w:rPr>
                <w:spacing w:val="26"/>
              </w:rPr>
              <w:t xml:space="preserve"> </w:t>
            </w:r>
            <w:r>
              <w:t>при</w:t>
            </w:r>
            <w:r>
              <w:rPr>
                <w:spacing w:val="25"/>
              </w:rPr>
              <w:t xml:space="preserve"> </w:t>
            </w:r>
            <w:r>
              <w:t>изготовлении</w:t>
            </w:r>
            <w:r>
              <w:rPr>
                <w:spacing w:val="24"/>
              </w:rPr>
              <w:t xml:space="preserve"> </w:t>
            </w:r>
            <w:r>
              <w:t>изделий.</w:t>
            </w:r>
            <w:r>
              <w:rPr>
                <w:spacing w:val="26"/>
              </w:rPr>
              <w:t xml:space="preserve"> </w:t>
            </w:r>
            <w:r>
              <w:t>Виды</w:t>
            </w:r>
            <w:r>
              <w:rPr>
                <w:spacing w:val="26"/>
              </w:rPr>
              <w:t xml:space="preserve"> </w:t>
            </w:r>
            <w:proofErr w:type="gramStart"/>
            <w:r>
              <w:t>защитно-</w:t>
            </w:r>
            <w:r>
              <w:rPr>
                <w:spacing w:val="-2"/>
              </w:rPr>
              <w:t>декоративных</w:t>
            </w:r>
            <w:proofErr w:type="gramEnd"/>
          </w:p>
          <w:p w:rsidR="00BE06C1" w:rsidRDefault="00140D0C">
            <w:pPr>
              <w:pStyle w:val="TableParagraph"/>
              <w:spacing w:line="238" w:lineRule="exact"/>
              <w:rPr>
                <w:b/>
              </w:rPr>
            </w:pPr>
            <w:r>
              <w:rPr>
                <w:spacing w:val="-2"/>
              </w:rPr>
              <w:t>покрытий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>
        <w:trPr>
          <w:trHeight w:val="1012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ind w:right="96"/>
              <w:jc w:val="both"/>
            </w:pPr>
            <w:r>
              <w:t>Классификация лакокрасочных покрытий. Физико-механические свойства лакокрасочных покрытий: адгезия с древесиной, твердость, эластичность, теплостойкость,</w:t>
            </w:r>
            <w:r>
              <w:rPr>
                <w:spacing w:val="40"/>
              </w:rPr>
              <w:t xml:space="preserve">  </w:t>
            </w:r>
            <w:r>
              <w:t>прочность</w:t>
            </w:r>
            <w:r>
              <w:rPr>
                <w:spacing w:val="41"/>
              </w:rPr>
              <w:t xml:space="preserve">  </w:t>
            </w:r>
            <w:r>
              <w:t>на</w:t>
            </w:r>
            <w:r>
              <w:rPr>
                <w:spacing w:val="40"/>
              </w:rPr>
              <w:t xml:space="preserve">  </w:t>
            </w:r>
            <w:r>
              <w:t>истирание,</w:t>
            </w:r>
            <w:r>
              <w:rPr>
                <w:spacing w:val="41"/>
              </w:rPr>
              <w:t xml:space="preserve">  </w:t>
            </w:r>
            <w:proofErr w:type="spellStart"/>
            <w:r>
              <w:t>свет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40"/>
              </w:rPr>
              <w:t xml:space="preserve">  </w:t>
            </w:r>
            <w:r>
              <w:t>и</w:t>
            </w:r>
            <w:r>
              <w:rPr>
                <w:spacing w:val="40"/>
              </w:rPr>
              <w:t xml:space="preserve">  </w:t>
            </w:r>
            <w:r>
              <w:t>влагостойкость.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Методы</w:t>
            </w:r>
          </w:p>
          <w:p w:rsidR="00BE06C1" w:rsidRDefault="00140D0C">
            <w:pPr>
              <w:pStyle w:val="TableParagraph"/>
              <w:spacing w:line="238" w:lineRule="exact"/>
              <w:jc w:val="both"/>
            </w:pPr>
            <w:r>
              <w:t>испытаний</w:t>
            </w:r>
            <w:r>
              <w:rPr>
                <w:spacing w:val="-10"/>
              </w:rPr>
              <w:t xml:space="preserve"> </w:t>
            </w:r>
            <w:r>
              <w:t>лакокрасочных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покрытий.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7" w:lineRule="exact"/>
            </w:pPr>
            <w:r>
              <w:rPr>
                <w:b/>
              </w:rPr>
              <w:t>Практическая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13"/>
              </w:rPr>
              <w:t xml:space="preserve"> </w:t>
            </w:r>
            <w:r>
              <w:t>Определение</w:t>
            </w:r>
            <w:r>
              <w:rPr>
                <w:spacing w:val="13"/>
              </w:rPr>
              <w:t xml:space="preserve"> </w:t>
            </w:r>
            <w:r>
              <w:t>группы</w:t>
            </w:r>
            <w:r>
              <w:rPr>
                <w:spacing w:val="13"/>
              </w:rPr>
              <w:t xml:space="preserve"> </w:t>
            </w:r>
            <w:r>
              <w:t>защитно-декоративных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покрытий</w:t>
            </w:r>
          </w:p>
          <w:p w:rsidR="00BE06C1" w:rsidRDefault="00140D0C">
            <w:pPr>
              <w:pStyle w:val="TableParagraph"/>
              <w:spacing w:before="1" w:line="238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маркировке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условиям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эксплуатации.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254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  <w:p w:rsidR="00BE06C1" w:rsidRDefault="00140D0C">
            <w:pPr>
              <w:pStyle w:val="TableParagraph"/>
              <w:ind w:left="136" w:right="123" w:hanging="4"/>
              <w:jc w:val="center"/>
            </w:pPr>
            <w:r>
              <w:t>Подготовка основы и</w:t>
            </w:r>
            <w:r>
              <w:rPr>
                <w:spacing w:val="-1"/>
              </w:rPr>
              <w:t xml:space="preserve"> </w:t>
            </w:r>
            <w:r>
              <w:t>листовых материалов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облицовывание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5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503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Облицовывание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поверхностей.</w:t>
            </w:r>
          </w:p>
          <w:p w:rsidR="00BE06C1" w:rsidRDefault="00140D0C">
            <w:pPr>
              <w:pStyle w:val="TableParagraph"/>
              <w:spacing w:line="235" w:lineRule="exact"/>
            </w:pPr>
            <w:r>
              <w:rPr>
                <w:spacing w:val="-2"/>
              </w:rPr>
              <w:t>Способы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облицовывания. Состав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операций.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760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9" w:lineRule="exact"/>
              <w:ind w:left="8" w:right="2"/>
              <w:jc w:val="center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10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листовых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облицовывание</w:t>
            </w:r>
          </w:p>
          <w:p w:rsidR="00BE06C1" w:rsidRDefault="00140D0C">
            <w:pPr>
              <w:pStyle w:val="TableParagraph"/>
              <w:spacing w:line="252" w:lineRule="exact"/>
            </w:pPr>
            <w:r>
              <w:t>Подготовка под облицовывание</w:t>
            </w:r>
            <w:r>
              <w:rPr>
                <w:spacing w:val="27"/>
              </w:rPr>
              <w:t xml:space="preserve"> </w:t>
            </w:r>
            <w:r>
              <w:t>деталей из массива</w:t>
            </w:r>
            <w:r>
              <w:rPr>
                <w:spacing w:val="27"/>
              </w:rPr>
              <w:t xml:space="preserve"> </w:t>
            </w:r>
            <w:r>
              <w:t>древесины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плит.</w:t>
            </w:r>
            <w:r>
              <w:rPr>
                <w:spacing w:val="27"/>
              </w:rPr>
              <w:t xml:space="preserve"> </w:t>
            </w:r>
            <w:r>
              <w:t>Подготовка шпона под облицовывание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9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11-</w:t>
            </w:r>
            <w:r>
              <w:rPr>
                <w:spacing w:val="-7"/>
              </w:rPr>
              <w:t>12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6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12"/>
              </w:rPr>
              <w:t xml:space="preserve"> </w:t>
            </w:r>
            <w:r>
              <w:t>Технологическая</w:t>
            </w:r>
            <w:r>
              <w:rPr>
                <w:spacing w:val="10"/>
              </w:rPr>
              <w:t xml:space="preserve"> </w:t>
            </w:r>
            <w:r>
              <w:t>карта</w:t>
            </w:r>
            <w:r>
              <w:rPr>
                <w:spacing w:val="11"/>
              </w:rPr>
              <w:t xml:space="preserve"> </w:t>
            </w:r>
            <w:r>
              <w:t>выполнения</w:t>
            </w:r>
            <w:r>
              <w:rPr>
                <w:spacing w:val="10"/>
              </w:rPr>
              <w:t xml:space="preserve"> </w:t>
            </w:r>
            <w:r>
              <w:t>фигурного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набора</w:t>
            </w:r>
          </w:p>
          <w:p w:rsidR="00BE06C1" w:rsidRDefault="00140D0C">
            <w:pPr>
              <w:pStyle w:val="TableParagraph"/>
              <w:spacing w:line="240" w:lineRule="exact"/>
            </w:pPr>
            <w:r>
              <w:rPr>
                <w:spacing w:val="-2"/>
              </w:rPr>
              <w:t>шпона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251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line="249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  <w:p w:rsidR="00BE06C1" w:rsidRDefault="00140D0C">
            <w:pPr>
              <w:pStyle w:val="TableParagraph"/>
              <w:spacing w:line="250" w:lineRule="exact"/>
              <w:ind w:left="144" w:right="133"/>
              <w:jc w:val="center"/>
            </w:pPr>
            <w:r>
              <w:t>Технология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облицовывания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760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9" w:lineRule="exact"/>
              <w:ind w:left="8" w:right="2"/>
              <w:jc w:val="center"/>
            </w:pPr>
            <w:r>
              <w:rPr>
                <w:spacing w:val="-2"/>
              </w:rPr>
              <w:t>13-</w:t>
            </w:r>
            <w:r>
              <w:rPr>
                <w:spacing w:val="-7"/>
              </w:rPr>
              <w:t>14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before="1" w:line="250" w:lineRule="exact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облицовывания</w:t>
            </w:r>
          </w:p>
          <w:p w:rsidR="00BE06C1" w:rsidRDefault="00140D0C">
            <w:pPr>
              <w:pStyle w:val="TableParagraph"/>
              <w:spacing w:line="252" w:lineRule="exact"/>
            </w:pPr>
            <w:r>
              <w:t>Облицовывание вручную и в винтовых приспособлениях. Облицовывание в</w:t>
            </w:r>
            <w:r>
              <w:rPr>
                <w:spacing w:val="-1"/>
              </w:rPr>
              <w:t xml:space="preserve"> </w:t>
            </w:r>
            <w:r>
              <w:t>прессах. Облицовывание пленками, пластиком. Облицовывание кромок.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9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</w:tbl>
    <w:p w:rsidR="00BE06C1" w:rsidRDefault="00BE06C1">
      <w:pPr>
        <w:pStyle w:val="TableParagraph"/>
        <w:rPr>
          <w:i/>
        </w:rPr>
        <w:sectPr w:rsidR="00BE06C1">
          <w:footerReference w:type="default" r:id="rId9"/>
          <w:pgSz w:w="16840" w:h="11910" w:orient="landscape"/>
          <w:pgMar w:top="640" w:right="425" w:bottom="1200" w:left="425" w:header="0" w:footer="1011" w:gutter="0"/>
          <w:pgNumType w:start="14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956"/>
        <w:gridCol w:w="8281"/>
        <w:gridCol w:w="1135"/>
        <w:gridCol w:w="2285"/>
      </w:tblGrid>
      <w:tr w:rsidR="00BE06C1" w:rsidTr="00150898">
        <w:trPr>
          <w:trHeight w:val="254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before="1"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BE06C1" w:rsidRDefault="00140D0C">
            <w:pPr>
              <w:pStyle w:val="TableParagraph"/>
              <w:ind w:left="142" w:right="133"/>
              <w:jc w:val="center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поверхности</w:t>
            </w:r>
            <w:r>
              <w:rPr>
                <w:spacing w:val="-14"/>
              </w:rPr>
              <w:t xml:space="preserve"> </w:t>
            </w:r>
            <w:r>
              <w:t xml:space="preserve">к отделке. Применяемые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before="1"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1264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16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отделочных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материалов.</w:t>
            </w:r>
          </w:p>
          <w:p w:rsidR="00BE06C1" w:rsidRDefault="00140D0C">
            <w:pPr>
              <w:pStyle w:val="TableParagraph"/>
              <w:ind w:right="93"/>
              <w:jc w:val="both"/>
            </w:pPr>
            <w:r>
              <w:t>Красящие вещества. Группы материалов по назначению, применяемых при отделке изделий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древесины.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компонентов</w:t>
            </w:r>
            <w:r>
              <w:rPr>
                <w:spacing w:val="-6"/>
              </w:rPr>
              <w:t xml:space="preserve"> </w:t>
            </w:r>
            <w:r>
              <w:t>композиционных</w:t>
            </w:r>
            <w:r>
              <w:rPr>
                <w:spacing w:val="-5"/>
              </w:rPr>
              <w:t xml:space="preserve"> </w:t>
            </w:r>
            <w:r>
              <w:t>материалов.</w:t>
            </w:r>
            <w:r>
              <w:rPr>
                <w:spacing w:val="-2"/>
              </w:rPr>
              <w:t xml:space="preserve"> </w:t>
            </w:r>
            <w:r>
              <w:t>Красящие вещества</w:t>
            </w:r>
            <w:r>
              <w:rPr>
                <w:spacing w:val="25"/>
              </w:rPr>
              <w:t xml:space="preserve"> </w:t>
            </w:r>
            <w:r>
              <w:t>подразделяются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красители,</w:t>
            </w:r>
            <w:r>
              <w:rPr>
                <w:spacing w:val="25"/>
              </w:rPr>
              <w:t xml:space="preserve"> </w:t>
            </w:r>
            <w:r>
              <w:t>протравы,</w:t>
            </w:r>
            <w:r>
              <w:rPr>
                <w:spacing w:val="26"/>
              </w:rPr>
              <w:t xml:space="preserve"> </w:t>
            </w:r>
            <w:r>
              <w:t>пигменты.</w:t>
            </w:r>
            <w:r>
              <w:rPr>
                <w:spacing w:val="25"/>
              </w:rPr>
              <w:t xml:space="preserve"> </w:t>
            </w:r>
            <w:r>
              <w:t>Их</w:t>
            </w:r>
            <w:r>
              <w:rPr>
                <w:spacing w:val="26"/>
              </w:rPr>
              <w:t xml:space="preserve"> </w:t>
            </w:r>
            <w:r>
              <w:t>характеристика</w:t>
            </w:r>
            <w:r>
              <w:rPr>
                <w:spacing w:val="2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06C1" w:rsidRDefault="00140D0C">
            <w:pPr>
              <w:pStyle w:val="TableParagraph"/>
              <w:spacing w:line="237" w:lineRule="exact"/>
              <w:jc w:val="both"/>
            </w:pPr>
            <w:r>
              <w:t>назначение.</w:t>
            </w:r>
            <w:r>
              <w:rPr>
                <w:spacing w:val="-11"/>
              </w:rPr>
              <w:t xml:space="preserve"> </w:t>
            </w:r>
            <w:r>
              <w:t>Наполнители.</w:t>
            </w:r>
            <w:r>
              <w:rPr>
                <w:spacing w:val="-8"/>
              </w:rPr>
              <w:t xml:space="preserve"> </w:t>
            </w:r>
            <w:r>
              <w:t>Растворители,</w:t>
            </w:r>
            <w:r>
              <w:rPr>
                <w:spacing w:val="-9"/>
              </w:rPr>
              <w:t xml:space="preserve"> </w:t>
            </w:r>
            <w:r>
              <w:t>разбавители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пластификаторы.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1519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17-</w:t>
            </w:r>
            <w:r>
              <w:rPr>
                <w:spacing w:val="-7"/>
              </w:rPr>
              <w:t>18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50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Пленкообразующие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вещества.</w:t>
            </w:r>
          </w:p>
          <w:p w:rsidR="00BE06C1" w:rsidRDefault="00140D0C">
            <w:pPr>
              <w:pStyle w:val="TableParagraph"/>
              <w:ind w:right="96"/>
              <w:jc w:val="both"/>
            </w:pPr>
            <w:r>
              <w:t xml:space="preserve">Грунтовки. </w:t>
            </w:r>
            <w:proofErr w:type="spellStart"/>
            <w:r>
              <w:t>Порозаполнители</w:t>
            </w:r>
            <w:proofErr w:type="spellEnd"/>
            <w:r>
              <w:t>.</w:t>
            </w:r>
            <w:r>
              <w:rPr>
                <w:spacing w:val="40"/>
              </w:rPr>
              <w:t xml:space="preserve"> </w:t>
            </w:r>
            <w:r>
              <w:t>Шпатлевки и замазки.</w:t>
            </w:r>
            <w:r>
              <w:rPr>
                <w:spacing w:val="40"/>
              </w:rPr>
              <w:t xml:space="preserve"> </w:t>
            </w:r>
            <w:r>
              <w:t xml:space="preserve">Понятие о пленкообразующих веществах; их назначение и применение. Характеристика растительных масел и олифы, смол природных и синтетических; эфиры целлюлозы; белковые </w:t>
            </w:r>
            <w:proofErr w:type="spellStart"/>
            <w:r>
              <w:t>пленкообразователи</w:t>
            </w:r>
            <w:proofErr w:type="spellEnd"/>
            <w:r>
              <w:t>.</w:t>
            </w:r>
            <w:r>
              <w:rPr>
                <w:spacing w:val="43"/>
              </w:rPr>
              <w:t xml:space="preserve"> </w:t>
            </w:r>
            <w:r>
              <w:t>Понятие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грунтовках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proofErr w:type="spellStart"/>
            <w:r>
              <w:t>порозаполнителях</w:t>
            </w:r>
            <w:proofErr w:type="spellEnd"/>
            <w:r>
              <w:t>;</w:t>
            </w:r>
            <w:r>
              <w:rPr>
                <w:spacing w:val="44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назначение</w:t>
            </w:r>
            <w:r>
              <w:rPr>
                <w:spacing w:val="4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06C1" w:rsidRDefault="00140D0C">
            <w:pPr>
              <w:pStyle w:val="TableParagraph"/>
              <w:spacing w:line="239" w:lineRule="exact"/>
              <w:jc w:val="both"/>
            </w:pPr>
            <w:r>
              <w:t>применение.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шпатлевок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замазок;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применение.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2023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19-</w:t>
            </w:r>
            <w:r>
              <w:rPr>
                <w:spacing w:val="-7"/>
              </w:rPr>
              <w:t>20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Пленочные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материалы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основе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бумаг.</w:t>
            </w:r>
          </w:p>
          <w:p w:rsidR="00BE06C1" w:rsidRDefault="00140D0C">
            <w:pPr>
              <w:pStyle w:val="TableParagraph"/>
              <w:spacing w:line="250" w:lineRule="exact"/>
              <w:jc w:val="both"/>
            </w:pPr>
            <w:r>
              <w:t>Пленки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синтетических</w:t>
            </w:r>
            <w:r>
              <w:rPr>
                <w:spacing w:val="-7"/>
              </w:rPr>
              <w:t xml:space="preserve"> </w:t>
            </w:r>
            <w:r>
              <w:t>смол.</w:t>
            </w:r>
            <w:r>
              <w:rPr>
                <w:spacing w:val="-4"/>
              </w:rPr>
              <w:t xml:space="preserve"> </w:t>
            </w:r>
            <w:r>
              <w:t>Прочие</w:t>
            </w:r>
            <w:r>
              <w:rPr>
                <w:spacing w:val="-5"/>
              </w:rPr>
              <w:t xml:space="preserve"> </w:t>
            </w:r>
            <w:r>
              <w:t>пленочные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листовые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материалы.</w:t>
            </w:r>
          </w:p>
          <w:p w:rsidR="00BE06C1" w:rsidRDefault="00140D0C">
            <w:pPr>
              <w:pStyle w:val="TableParagraph"/>
              <w:spacing w:before="1"/>
              <w:ind w:right="94"/>
              <w:jc w:val="both"/>
            </w:pPr>
            <w:r>
              <w:t xml:space="preserve">Понятие о прозрачных и непрозрачных пленках; их назначение и применение. Характеристика различных видов пленок (бакелитовая, пленка, пропитанная </w:t>
            </w:r>
            <w:proofErr w:type="spellStart"/>
            <w:r>
              <w:t>мочевино-меламиноформальдегидной</w:t>
            </w:r>
            <w:proofErr w:type="spellEnd"/>
            <w:r>
              <w:t xml:space="preserve"> смолой и др.) Понятие о прозрачных и непрозрачных пленках; их назначение и применение. Характеристика различных видов</w:t>
            </w:r>
            <w:r>
              <w:rPr>
                <w:spacing w:val="65"/>
              </w:rPr>
              <w:t xml:space="preserve"> </w:t>
            </w:r>
            <w:r>
              <w:t>пленок</w:t>
            </w:r>
            <w:r>
              <w:rPr>
                <w:spacing w:val="66"/>
              </w:rPr>
              <w:t xml:space="preserve"> </w:t>
            </w:r>
            <w:r>
              <w:t>из</w:t>
            </w:r>
            <w:r>
              <w:rPr>
                <w:spacing w:val="63"/>
              </w:rPr>
              <w:t xml:space="preserve"> </w:t>
            </w:r>
            <w:r>
              <w:t>синтетических</w:t>
            </w:r>
            <w:r>
              <w:rPr>
                <w:spacing w:val="64"/>
              </w:rPr>
              <w:t xml:space="preserve"> </w:t>
            </w:r>
            <w:r>
              <w:t>смол,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>других</w:t>
            </w:r>
            <w:r>
              <w:rPr>
                <w:spacing w:val="63"/>
              </w:rPr>
              <w:t xml:space="preserve"> </w:t>
            </w:r>
            <w:r>
              <w:t>пленок</w:t>
            </w:r>
            <w:r>
              <w:rPr>
                <w:spacing w:val="65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листовых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  <w:p w:rsidR="00BE06C1" w:rsidRDefault="00140D0C">
            <w:pPr>
              <w:pStyle w:val="TableParagraph"/>
              <w:spacing w:line="238" w:lineRule="exact"/>
              <w:jc w:val="both"/>
            </w:pPr>
            <w:r>
              <w:t>(текстовинит,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автобим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фанеропленки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декоративный</w:t>
            </w:r>
            <w:r>
              <w:rPr>
                <w:spacing w:val="-9"/>
              </w:rPr>
              <w:t xml:space="preserve"> </w:t>
            </w:r>
            <w:r>
              <w:t>пластик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др.)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1012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21-</w:t>
            </w:r>
            <w:r>
              <w:rPr>
                <w:spacing w:val="-7"/>
              </w:rPr>
              <w:t>22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Операции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подготовке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поверхности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отделке</w:t>
            </w:r>
          </w:p>
          <w:p w:rsidR="00BE06C1" w:rsidRDefault="00140D0C">
            <w:pPr>
              <w:pStyle w:val="TableParagraph"/>
              <w:tabs>
                <w:tab w:val="left" w:pos="1302"/>
                <w:tab w:val="left" w:pos="1789"/>
                <w:tab w:val="left" w:pos="3102"/>
                <w:tab w:val="left" w:pos="4548"/>
                <w:tab w:val="left" w:pos="4913"/>
                <w:tab w:val="left" w:pos="5965"/>
                <w:tab w:val="left" w:pos="7410"/>
              </w:tabs>
              <w:ind w:right="95"/>
            </w:pPr>
            <w:r>
              <w:rPr>
                <w:spacing w:val="-2"/>
              </w:rPr>
              <w:t>Операции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подготовке</w:t>
            </w:r>
            <w:r>
              <w:tab/>
            </w:r>
            <w:r>
              <w:rPr>
                <w:spacing w:val="-2"/>
              </w:rPr>
              <w:t>поверхности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отделке:</w:t>
            </w:r>
            <w:r>
              <w:tab/>
            </w:r>
            <w:r>
              <w:rPr>
                <w:spacing w:val="-2"/>
              </w:rPr>
              <w:t>заделывание</w:t>
            </w:r>
            <w:r>
              <w:tab/>
            </w:r>
            <w:r>
              <w:rPr>
                <w:spacing w:val="-2"/>
              </w:rPr>
              <w:t xml:space="preserve">трещин, </w:t>
            </w:r>
            <w:r>
              <w:t>высверливание</w:t>
            </w:r>
            <w:r>
              <w:rPr>
                <w:spacing w:val="58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t>заделывание</w:t>
            </w:r>
            <w:r>
              <w:rPr>
                <w:spacing w:val="56"/>
                <w:w w:val="150"/>
              </w:rPr>
              <w:t xml:space="preserve"> </w:t>
            </w:r>
            <w:r>
              <w:t>сучков;</w:t>
            </w:r>
            <w:r>
              <w:rPr>
                <w:spacing w:val="58"/>
                <w:w w:val="150"/>
              </w:rPr>
              <w:t xml:space="preserve"> </w:t>
            </w:r>
            <w:r>
              <w:t>выравнивание</w:t>
            </w:r>
            <w:r>
              <w:rPr>
                <w:spacing w:val="57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t>зачистка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поверхностей;</w:t>
            </w:r>
          </w:p>
          <w:p w:rsidR="00BE06C1" w:rsidRDefault="00140D0C">
            <w:pPr>
              <w:pStyle w:val="TableParagraph"/>
              <w:spacing w:line="238" w:lineRule="exact"/>
            </w:pPr>
            <w:proofErr w:type="spellStart"/>
            <w:r>
              <w:t>циклевание</w:t>
            </w:r>
            <w:proofErr w:type="spellEnd"/>
            <w:r>
              <w:t>;</w:t>
            </w:r>
            <w:r>
              <w:rPr>
                <w:spacing w:val="-12"/>
              </w:rPr>
              <w:t xml:space="preserve"> </w:t>
            </w:r>
            <w:r>
              <w:t>шлифование;</w:t>
            </w:r>
            <w:r>
              <w:rPr>
                <w:spacing w:val="-13"/>
              </w:rPr>
              <w:t xml:space="preserve"> </w:t>
            </w:r>
            <w:r>
              <w:t>приклеивание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торцов.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126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23-</w:t>
            </w:r>
            <w:r>
              <w:rPr>
                <w:spacing w:val="-7"/>
              </w:rPr>
              <w:t>24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tabs>
                <w:tab w:val="left" w:pos="1534"/>
                <w:tab w:val="left" w:pos="2683"/>
                <w:tab w:val="left" w:pos="3549"/>
                <w:tab w:val="left" w:pos="5421"/>
                <w:tab w:val="left" w:pos="6947"/>
              </w:tabs>
              <w:spacing w:line="237" w:lineRule="auto"/>
              <w:ind w:right="97"/>
            </w:pPr>
            <w:r>
              <w:rPr>
                <w:b/>
              </w:rPr>
              <w:t xml:space="preserve">Подготовка поверхности к отделке под прозрачные и непрозрачные покрытия. </w:t>
            </w:r>
            <w:r>
              <w:t xml:space="preserve">Основные задачи отделочной подготовки. Технология подготовки: </w:t>
            </w:r>
            <w:proofErr w:type="spellStart"/>
            <w:r>
              <w:t>обессмоливание</w:t>
            </w:r>
            <w:proofErr w:type="spellEnd"/>
            <w:r>
              <w:t>, грунтование,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шпатлевание</w:t>
            </w:r>
            <w:proofErr w:type="spellEnd"/>
            <w:r>
              <w:t>.</w:t>
            </w:r>
            <w:r>
              <w:rPr>
                <w:spacing w:val="40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задачи</w:t>
            </w:r>
            <w:r>
              <w:rPr>
                <w:spacing w:val="40"/>
              </w:rPr>
              <w:t xml:space="preserve"> </w:t>
            </w:r>
            <w:r>
              <w:t>отделочной</w:t>
            </w:r>
            <w:r>
              <w:rPr>
                <w:spacing w:val="40"/>
              </w:rPr>
              <w:t xml:space="preserve"> </w:t>
            </w:r>
            <w:r>
              <w:t>подготовки.</w:t>
            </w:r>
            <w:r>
              <w:rPr>
                <w:spacing w:val="40"/>
              </w:rPr>
              <w:t xml:space="preserve"> </w:t>
            </w:r>
            <w:r>
              <w:t xml:space="preserve">Технология </w:t>
            </w:r>
            <w:r>
              <w:rPr>
                <w:spacing w:val="-2"/>
              </w:rPr>
              <w:t>подготовки:</w:t>
            </w:r>
            <w:r>
              <w:tab/>
            </w:r>
            <w:r>
              <w:rPr>
                <w:spacing w:val="-2"/>
              </w:rPr>
              <w:t>удаление</w:t>
            </w:r>
            <w:r>
              <w:tab/>
            </w:r>
            <w:r>
              <w:rPr>
                <w:spacing w:val="-2"/>
              </w:rPr>
              <w:t>ворса,</w:t>
            </w:r>
            <w:r>
              <w:tab/>
            </w:r>
            <w:proofErr w:type="spellStart"/>
            <w:r>
              <w:rPr>
                <w:spacing w:val="-2"/>
              </w:rPr>
              <w:t>обессмоливание</w:t>
            </w:r>
            <w:proofErr w:type="spell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отбеливание,</w:t>
            </w:r>
            <w:r>
              <w:tab/>
            </w:r>
            <w:r>
              <w:rPr>
                <w:spacing w:val="-2"/>
              </w:rPr>
              <w:t>грунтование.</w:t>
            </w:r>
          </w:p>
          <w:p w:rsidR="00BE06C1" w:rsidRDefault="00140D0C">
            <w:pPr>
              <w:pStyle w:val="TableParagraph"/>
              <w:spacing w:before="5" w:line="238" w:lineRule="exact"/>
            </w:pPr>
            <w:r>
              <w:t>Применяемые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материалы.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25-</w:t>
            </w:r>
            <w:r>
              <w:rPr>
                <w:spacing w:val="-7"/>
              </w:rPr>
              <w:t>26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7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52"/>
                <w:w w:val="150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53"/>
                <w:w w:val="150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56"/>
                <w:w w:val="150"/>
              </w:rPr>
              <w:t xml:space="preserve"> </w:t>
            </w:r>
            <w:r>
              <w:t>Составление</w:t>
            </w:r>
            <w:r>
              <w:rPr>
                <w:spacing w:val="54"/>
                <w:w w:val="150"/>
              </w:rPr>
              <w:t xml:space="preserve"> </w:t>
            </w:r>
            <w:r>
              <w:t>технологической</w:t>
            </w:r>
            <w:r>
              <w:rPr>
                <w:spacing w:val="53"/>
                <w:w w:val="150"/>
              </w:rPr>
              <w:t xml:space="preserve"> </w:t>
            </w:r>
            <w:r>
              <w:t>карты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применения</w:t>
            </w:r>
          </w:p>
          <w:p w:rsidR="00BE06C1" w:rsidRDefault="00140D0C">
            <w:pPr>
              <w:pStyle w:val="TableParagraph"/>
              <w:spacing w:before="1" w:line="238" w:lineRule="exact"/>
            </w:pPr>
            <w:r>
              <w:t>грунтовок,</w:t>
            </w:r>
            <w:r>
              <w:rPr>
                <w:spacing w:val="-8"/>
              </w:rPr>
              <w:t xml:space="preserve"> </w:t>
            </w:r>
            <w:r>
              <w:t>шпатлевок,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обессмоливателей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т.д.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254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1.5.</w:t>
            </w:r>
          </w:p>
          <w:p w:rsidR="00BE06C1" w:rsidRDefault="00140D0C">
            <w:pPr>
              <w:pStyle w:val="TableParagraph"/>
              <w:spacing w:line="251" w:lineRule="exact"/>
              <w:ind w:left="142" w:right="133"/>
              <w:jc w:val="center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нанесения</w:t>
            </w:r>
          </w:p>
          <w:p w:rsidR="00BE06C1" w:rsidRDefault="00140D0C">
            <w:pPr>
              <w:pStyle w:val="TableParagraph"/>
              <w:spacing w:line="252" w:lineRule="exact"/>
              <w:ind w:left="144" w:right="133"/>
              <w:jc w:val="center"/>
            </w:pPr>
            <w:r>
              <w:t>лакокрасочных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1519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6" w:lineRule="exact"/>
              <w:ind w:left="220"/>
            </w:pPr>
            <w:r>
              <w:rPr>
                <w:spacing w:val="-2"/>
              </w:rPr>
              <w:t>27-</w:t>
            </w:r>
            <w:r>
              <w:rPr>
                <w:spacing w:val="-7"/>
              </w:rPr>
              <w:t>28</w:t>
            </w:r>
          </w:p>
          <w:p w:rsidR="00BE06C1" w:rsidRDefault="00140D0C">
            <w:pPr>
              <w:pStyle w:val="TableParagraph"/>
              <w:spacing w:line="252" w:lineRule="exact"/>
              <w:ind w:left="220"/>
            </w:pPr>
            <w:r>
              <w:rPr>
                <w:spacing w:val="-2"/>
              </w:rPr>
              <w:t>29-</w:t>
            </w:r>
            <w:r>
              <w:rPr>
                <w:spacing w:val="-7"/>
              </w:rPr>
              <w:t>30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</w:pPr>
            <w:r>
              <w:rPr>
                <w:b/>
              </w:rPr>
              <w:t xml:space="preserve">Лаки. Нанесение лакокрасочных материалов ручными инструментами. </w:t>
            </w:r>
            <w:r>
              <w:t>Политуры.</w:t>
            </w:r>
            <w:r>
              <w:rPr>
                <w:spacing w:val="80"/>
              </w:rPr>
              <w:t xml:space="preserve"> </w:t>
            </w:r>
            <w:r>
              <w:t>Краски.</w:t>
            </w:r>
            <w:r>
              <w:rPr>
                <w:spacing w:val="80"/>
              </w:rPr>
              <w:t xml:space="preserve"> </w:t>
            </w:r>
            <w:r>
              <w:t>Эмали.</w:t>
            </w:r>
            <w:r>
              <w:rPr>
                <w:spacing w:val="80"/>
              </w:rPr>
              <w:t xml:space="preserve"> </w:t>
            </w:r>
            <w:r>
              <w:t>Понятие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>лаках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политурах;</w:t>
            </w:r>
            <w:r>
              <w:rPr>
                <w:spacing w:val="80"/>
              </w:rPr>
              <w:t xml:space="preserve"> </w:t>
            </w:r>
            <w:r>
              <w:t>их</w:t>
            </w:r>
            <w:r>
              <w:rPr>
                <w:spacing w:val="80"/>
              </w:rPr>
              <w:t xml:space="preserve"> </w:t>
            </w:r>
            <w:r>
              <w:t>назначение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применение.</w:t>
            </w:r>
            <w:r>
              <w:rPr>
                <w:spacing w:val="80"/>
                <w:w w:val="150"/>
              </w:rPr>
              <w:t xml:space="preserve"> </w:t>
            </w:r>
            <w:r>
              <w:t>Характеристика</w:t>
            </w:r>
            <w:r>
              <w:rPr>
                <w:spacing w:val="80"/>
                <w:w w:val="150"/>
              </w:rPr>
              <w:t xml:space="preserve"> </w:t>
            </w:r>
            <w:r>
              <w:t>различных</w:t>
            </w:r>
            <w:r>
              <w:rPr>
                <w:spacing w:val="80"/>
                <w:w w:val="150"/>
              </w:rPr>
              <w:t xml:space="preserve"> </w:t>
            </w:r>
            <w:r>
              <w:t>видов</w:t>
            </w:r>
            <w:r>
              <w:rPr>
                <w:spacing w:val="80"/>
                <w:w w:val="150"/>
              </w:rPr>
              <w:t xml:space="preserve"> </w:t>
            </w:r>
            <w:r>
              <w:t>лаков</w:t>
            </w:r>
            <w:r>
              <w:rPr>
                <w:spacing w:val="80"/>
                <w:w w:val="150"/>
              </w:rPr>
              <w:t xml:space="preserve"> </w:t>
            </w:r>
            <w:r>
              <w:t>(</w:t>
            </w:r>
            <w:proofErr w:type="gramStart"/>
            <w:r>
              <w:t>спиртовые</w:t>
            </w:r>
            <w:proofErr w:type="gramEnd"/>
            <w:r>
              <w:t>,</w:t>
            </w:r>
            <w:r>
              <w:rPr>
                <w:spacing w:val="80"/>
                <w:w w:val="150"/>
              </w:rPr>
              <w:t xml:space="preserve"> </w:t>
            </w:r>
            <w:r>
              <w:t>масляные, нитроцеллюлозные, полиэфирные и др.) и политур. Понятие о красках и эмалях; их назначение и применение. Характеристика различных видов красок и эмалей.</w:t>
            </w:r>
          </w:p>
          <w:p w:rsidR="00BE06C1" w:rsidRDefault="00140D0C">
            <w:pPr>
              <w:pStyle w:val="TableParagraph"/>
              <w:spacing w:line="236" w:lineRule="exact"/>
            </w:pPr>
            <w:r>
              <w:t>Столярное</w:t>
            </w:r>
            <w:r>
              <w:rPr>
                <w:spacing w:val="73"/>
              </w:rPr>
              <w:t xml:space="preserve"> </w:t>
            </w:r>
            <w:r>
              <w:t>полирование.</w:t>
            </w:r>
            <w:r>
              <w:rPr>
                <w:spacing w:val="73"/>
              </w:rPr>
              <w:t xml:space="preserve"> </w:t>
            </w:r>
            <w:r>
              <w:t>Ручной</w:t>
            </w:r>
            <w:r>
              <w:rPr>
                <w:spacing w:val="76"/>
              </w:rPr>
              <w:t xml:space="preserve"> </w:t>
            </w:r>
            <w:r>
              <w:t>инструмент</w:t>
            </w:r>
            <w:r>
              <w:rPr>
                <w:spacing w:val="76"/>
              </w:rPr>
              <w:t xml:space="preserve"> </w:t>
            </w:r>
            <w:r>
              <w:t>для</w:t>
            </w:r>
            <w:r>
              <w:rPr>
                <w:spacing w:val="75"/>
              </w:rPr>
              <w:t xml:space="preserve"> </w:t>
            </w:r>
            <w:r>
              <w:t>нанесения</w:t>
            </w:r>
            <w:r>
              <w:rPr>
                <w:spacing w:val="75"/>
              </w:rPr>
              <w:t xml:space="preserve"> </w:t>
            </w:r>
            <w:r>
              <w:t>шпатлевки,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краски,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</w:tbl>
    <w:p w:rsidR="00BE06C1" w:rsidRDefault="00BE06C1">
      <w:pPr>
        <w:pStyle w:val="TableParagraph"/>
        <w:rPr>
          <w:i/>
        </w:rPr>
        <w:sectPr w:rsidR="00BE06C1">
          <w:type w:val="continuous"/>
          <w:pgSz w:w="16840" w:h="11910" w:orient="landscape"/>
          <w:pgMar w:top="680" w:right="425" w:bottom="1240" w:left="425" w:header="0" w:footer="1011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956"/>
        <w:gridCol w:w="8281"/>
        <w:gridCol w:w="1135"/>
        <w:gridCol w:w="2285"/>
      </w:tblGrid>
      <w:tr w:rsidR="00BE06C1">
        <w:trPr>
          <w:trHeight w:val="760"/>
        </w:trPr>
        <w:tc>
          <w:tcPr>
            <w:tcW w:w="3267" w:type="dxa"/>
            <w:vMerge w:val="restart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956" w:type="dxa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9" w:lineRule="exact"/>
            </w:pPr>
            <w:r>
              <w:t>лаков.</w:t>
            </w:r>
            <w:r>
              <w:rPr>
                <w:spacing w:val="42"/>
              </w:rPr>
              <w:t xml:space="preserve"> </w:t>
            </w:r>
            <w:r>
              <w:t>Виды</w:t>
            </w:r>
            <w:r>
              <w:rPr>
                <w:spacing w:val="45"/>
              </w:rPr>
              <w:t xml:space="preserve"> </w:t>
            </w:r>
            <w:r>
              <w:t>инструментов.</w:t>
            </w:r>
            <w:r>
              <w:rPr>
                <w:spacing w:val="44"/>
              </w:rPr>
              <w:t xml:space="preserve"> </w:t>
            </w:r>
            <w:r>
              <w:t>Подготовка</w:t>
            </w:r>
            <w:r>
              <w:rPr>
                <w:spacing w:val="45"/>
              </w:rPr>
              <w:t xml:space="preserve"> </w:t>
            </w:r>
            <w:r>
              <w:t>инструмента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работе.</w:t>
            </w:r>
            <w:r>
              <w:rPr>
                <w:spacing w:val="42"/>
              </w:rPr>
              <w:t xml:space="preserve"> </w:t>
            </w:r>
            <w:r>
              <w:t>Понятие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методе</w:t>
            </w:r>
          </w:p>
          <w:p w:rsidR="00BE06C1" w:rsidRDefault="00140D0C">
            <w:pPr>
              <w:pStyle w:val="TableParagraph"/>
              <w:spacing w:line="252" w:lineRule="exact"/>
            </w:pPr>
            <w:r>
              <w:t>столярного полирования. Инструмент и его подготовка к работе. Техника нанесения материалов полировочными тампонами.</w:t>
            </w:r>
          </w:p>
        </w:tc>
        <w:tc>
          <w:tcPr>
            <w:tcW w:w="1135" w:type="dxa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BE06C1" w:rsidRDefault="00BE06C1">
            <w:pPr>
              <w:pStyle w:val="TableParagraph"/>
              <w:ind w:left="0"/>
            </w:pPr>
          </w:p>
        </w:tc>
      </w:tr>
      <w:tr w:rsidR="00BE06C1">
        <w:trPr>
          <w:trHeight w:val="2277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6" w:lineRule="exact"/>
              <w:ind w:left="220"/>
            </w:pPr>
            <w:r>
              <w:rPr>
                <w:spacing w:val="-2"/>
              </w:rPr>
              <w:t>31-</w:t>
            </w:r>
            <w:r>
              <w:rPr>
                <w:spacing w:val="-7"/>
              </w:rPr>
              <w:t>32</w:t>
            </w:r>
          </w:p>
          <w:p w:rsidR="00BE06C1" w:rsidRDefault="00140D0C">
            <w:pPr>
              <w:pStyle w:val="TableParagraph"/>
              <w:spacing w:line="252" w:lineRule="exact"/>
              <w:ind w:left="220"/>
            </w:pPr>
            <w:r>
              <w:rPr>
                <w:spacing w:val="-2"/>
              </w:rPr>
              <w:t>33-</w:t>
            </w:r>
            <w:r>
              <w:rPr>
                <w:spacing w:val="-7"/>
              </w:rPr>
              <w:t>34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ind w:right="98"/>
              <w:jc w:val="both"/>
              <w:rPr>
                <w:b/>
              </w:rPr>
            </w:pPr>
            <w:r>
              <w:rPr>
                <w:b/>
              </w:rPr>
              <w:t xml:space="preserve">Методы нанесения лакокрасочных материалов механизированным </w:t>
            </w:r>
            <w:r>
              <w:rPr>
                <w:b/>
                <w:spacing w:val="-2"/>
              </w:rPr>
              <w:t>оборудованием.</w:t>
            </w:r>
          </w:p>
          <w:p w:rsidR="00BE06C1" w:rsidRDefault="00140D0C">
            <w:pPr>
              <w:pStyle w:val="TableParagraph"/>
              <w:ind w:right="97"/>
              <w:jc w:val="both"/>
            </w:pPr>
            <w:r>
              <w:t>Метод окунания. Метод пневматического распыления. Метод безвоздушного распыления. Метод экструзии (протягивания). Метод лакирования на вальцовых станках. Метод нанесения лакокрасочного материала в электрическом поле токов высокого напряжения. Назначение метода окунания в отделочном производстве. Оборудование, режимы отделки. Дефекты и способы их устранения. Назначение метода</w:t>
            </w:r>
            <w:r>
              <w:rPr>
                <w:spacing w:val="52"/>
                <w:w w:val="150"/>
              </w:rPr>
              <w:t xml:space="preserve"> </w:t>
            </w:r>
            <w:r>
              <w:t>пневматического</w:t>
            </w:r>
            <w:r>
              <w:rPr>
                <w:spacing w:val="76"/>
              </w:rPr>
              <w:t xml:space="preserve"> </w:t>
            </w:r>
            <w:r>
              <w:t>распыления</w:t>
            </w:r>
            <w:r>
              <w:rPr>
                <w:spacing w:val="79"/>
              </w:rPr>
              <w:t xml:space="preserve"> </w:t>
            </w:r>
            <w:r>
              <w:t>лакокрасочных</w:t>
            </w:r>
            <w:r>
              <w:rPr>
                <w:spacing w:val="79"/>
              </w:rPr>
              <w:t xml:space="preserve"> </w:t>
            </w:r>
            <w:r>
              <w:t>материалов.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Оборудование,</w:t>
            </w:r>
          </w:p>
          <w:p w:rsidR="00BE06C1" w:rsidRDefault="00140D0C">
            <w:pPr>
              <w:pStyle w:val="TableParagraph"/>
              <w:spacing w:line="240" w:lineRule="exact"/>
              <w:jc w:val="both"/>
            </w:pPr>
            <w:r>
              <w:t>инструмент.</w:t>
            </w:r>
            <w:r>
              <w:rPr>
                <w:spacing w:val="-12"/>
              </w:rPr>
              <w:t xml:space="preserve"> </w:t>
            </w:r>
            <w:r>
              <w:t>Техника</w:t>
            </w:r>
            <w:r>
              <w:rPr>
                <w:spacing w:val="-9"/>
              </w:rPr>
              <w:t xml:space="preserve"> </w:t>
            </w: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метода</w:t>
            </w:r>
            <w:r>
              <w:rPr>
                <w:spacing w:val="-9"/>
              </w:rPr>
              <w:t xml:space="preserve"> </w:t>
            </w:r>
            <w:r>
              <w:t>пневматического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распыления.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2285" w:type="dxa"/>
          </w:tcPr>
          <w:p w:rsidR="00BE06C1" w:rsidRDefault="00140D0C">
            <w:pPr>
              <w:pStyle w:val="TableParagraph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35-</w:t>
            </w:r>
            <w:r>
              <w:rPr>
                <w:spacing w:val="-7"/>
              </w:rPr>
              <w:t>36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6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52"/>
              </w:rPr>
              <w:t xml:space="preserve"> </w:t>
            </w:r>
            <w:r>
              <w:t>Сравнительная</w:t>
            </w:r>
            <w:r>
              <w:rPr>
                <w:spacing w:val="50"/>
              </w:rPr>
              <w:t xml:space="preserve"> </w:t>
            </w:r>
            <w:r>
              <w:t>характеристика</w:t>
            </w:r>
            <w:r>
              <w:rPr>
                <w:spacing w:val="52"/>
              </w:rPr>
              <w:t xml:space="preserve"> </w:t>
            </w:r>
            <w:r>
              <w:t>способов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нанесения</w:t>
            </w:r>
          </w:p>
          <w:p w:rsidR="00BE06C1" w:rsidRDefault="00140D0C">
            <w:pPr>
              <w:pStyle w:val="TableParagraph"/>
              <w:spacing w:line="240" w:lineRule="exact"/>
            </w:pPr>
            <w:r>
              <w:t>лакокрасочных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251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line="248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1.6.</w:t>
            </w:r>
          </w:p>
          <w:p w:rsidR="00BE06C1" w:rsidRDefault="00140D0C">
            <w:pPr>
              <w:pStyle w:val="TableParagraph"/>
              <w:spacing w:line="242" w:lineRule="auto"/>
              <w:ind w:left="149" w:right="133"/>
              <w:jc w:val="center"/>
            </w:pPr>
            <w:r>
              <w:t>Непрозрачная</w:t>
            </w:r>
            <w:r>
              <w:rPr>
                <w:spacing w:val="-14"/>
              </w:rPr>
              <w:t xml:space="preserve"> </w:t>
            </w:r>
            <w:r>
              <w:t xml:space="preserve">отделка </w:t>
            </w:r>
            <w:r>
              <w:rPr>
                <w:spacing w:val="-2"/>
              </w:rPr>
              <w:t>древесины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202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37-</w:t>
            </w:r>
            <w:r>
              <w:rPr>
                <w:spacing w:val="-7"/>
              </w:rPr>
              <w:t>38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Окраска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сушка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покрытий.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Выполнение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непрозрачной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отделки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древесины</w:t>
            </w:r>
          </w:p>
          <w:p w:rsidR="00BE06C1" w:rsidRDefault="00140D0C">
            <w:pPr>
              <w:pStyle w:val="TableParagraph"/>
              <w:ind w:right="95"/>
              <w:jc w:val="both"/>
            </w:pPr>
            <w:r>
              <w:t xml:space="preserve">Окраска вручную кистями. Окраска методом распыления. Окраска методом </w:t>
            </w:r>
            <w:proofErr w:type="spellStart"/>
            <w:r>
              <w:t>облива</w:t>
            </w:r>
            <w:proofErr w:type="spellEnd"/>
            <w:r>
              <w:t>. Отделка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полуавтоматических</w:t>
            </w:r>
            <w:r>
              <w:rPr>
                <w:spacing w:val="-5"/>
              </w:rPr>
              <w:t xml:space="preserve"> </w:t>
            </w:r>
            <w:r>
              <w:t>линиях.</w:t>
            </w:r>
            <w:r>
              <w:rPr>
                <w:spacing w:val="-2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непрозрачной</w:t>
            </w:r>
            <w:r>
              <w:rPr>
                <w:spacing w:val="-3"/>
              </w:rPr>
              <w:t xml:space="preserve"> </w:t>
            </w:r>
            <w:r>
              <w:t>отделки древесины: подготовка деталей из древесины и древесных материалов под непрозрачные лакокрасочные покрытия: зачистка,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обессмоливание</w:t>
            </w:r>
            <w:proofErr w:type="spellEnd"/>
            <w:r>
              <w:t xml:space="preserve">, </w:t>
            </w:r>
            <w:proofErr w:type="spellStart"/>
            <w:r>
              <w:t>огрунтовывание</w:t>
            </w:r>
            <w:proofErr w:type="spellEnd"/>
            <w:r>
              <w:t xml:space="preserve">; создание отделочного покрытия: </w:t>
            </w:r>
            <w:proofErr w:type="spellStart"/>
            <w:r>
              <w:t>шпатлевание</w:t>
            </w:r>
            <w:proofErr w:type="spellEnd"/>
            <w:r>
              <w:t>, шлифование, окрашивание; облагораживание</w:t>
            </w:r>
            <w:r>
              <w:rPr>
                <w:spacing w:val="61"/>
              </w:rPr>
              <w:t xml:space="preserve"> </w:t>
            </w:r>
            <w:r>
              <w:t>поверхности</w:t>
            </w:r>
            <w:r>
              <w:rPr>
                <w:spacing w:val="59"/>
              </w:rPr>
              <w:t xml:space="preserve"> </w:t>
            </w:r>
            <w:r>
              <w:t>покрытия:</w:t>
            </w:r>
            <w:r>
              <w:rPr>
                <w:spacing w:val="59"/>
              </w:rPr>
              <w:t xml:space="preserve"> </w:t>
            </w:r>
            <w:r>
              <w:t>шлифование,</w:t>
            </w:r>
            <w:r>
              <w:rPr>
                <w:spacing w:val="60"/>
              </w:rPr>
              <w:t xml:space="preserve"> </w:t>
            </w:r>
            <w:r>
              <w:t>полирование,</w:t>
            </w:r>
            <w:r>
              <w:rPr>
                <w:spacing w:val="58"/>
              </w:rPr>
              <w:t xml:space="preserve"> </w:t>
            </w:r>
            <w:r>
              <w:t>зачистка</w:t>
            </w:r>
            <w:r>
              <w:rPr>
                <w:spacing w:val="62"/>
              </w:rPr>
              <w:t xml:space="preserve"> </w:t>
            </w:r>
            <w:proofErr w:type="gramStart"/>
            <w:r>
              <w:rPr>
                <w:spacing w:val="-5"/>
              </w:rPr>
              <w:t>от</w:t>
            </w:r>
            <w:proofErr w:type="gramEnd"/>
          </w:p>
          <w:p w:rsidR="00BE06C1" w:rsidRDefault="00140D0C">
            <w:pPr>
              <w:pStyle w:val="TableParagraph"/>
              <w:spacing w:line="240" w:lineRule="exact"/>
              <w:jc w:val="both"/>
            </w:pPr>
            <w:r>
              <w:t>остатков</w:t>
            </w:r>
            <w:r>
              <w:rPr>
                <w:spacing w:val="-6"/>
              </w:rPr>
              <w:t xml:space="preserve"> </w:t>
            </w:r>
            <w:r>
              <w:t>полировочного</w:t>
            </w:r>
            <w:r>
              <w:rPr>
                <w:spacing w:val="-7"/>
              </w:rPr>
              <w:t xml:space="preserve"> </w:t>
            </w:r>
            <w:r>
              <w:t>материала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масла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39-</w:t>
            </w:r>
            <w:r>
              <w:rPr>
                <w:spacing w:val="-7"/>
              </w:rPr>
              <w:t>40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6" w:lineRule="exact"/>
            </w:pPr>
            <w:r>
              <w:rPr>
                <w:b/>
              </w:rPr>
              <w:t>Практическая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66"/>
                <w:w w:val="150"/>
              </w:rPr>
              <w:t xml:space="preserve"> </w:t>
            </w:r>
            <w:r>
              <w:t>Разработка</w:t>
            </w:r>
            <w:r>
              <w:rPr>
                <w:spacing w:val="66"/>
                <w:w w:val="150"/>
              </w:rPr>
              <w:t xml:space="preserve"> </w:t>
            </w:r>
            <w:r>
              <w:t>технологической</w:t>
            </w:r>
            <w:r>
              <w:rPr>
                <w:spacing w:val="62"/>
                <w:w w:val="150"/>
              </w:rPr>
              <w:t xml:space="preserve"> </w:t>
            </w:r>
            <w:r>
              <w:t>карты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2"/>
              </w:rPr>
              <w:t>непрозрачной</w:t>
            </w:r>
          </w:p>
          <w:p w:rsidR="00BE06C1" w:rsidRDefault="00140D0C">
            <w:pPr>
              <w:pStyle w:val="TableParagraph"/>
              <w:spacing w:line="240" w:lineRule="exact"/>
            </w:pPr>
            <w:r>
              <w:t>отделки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251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line="249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1.7.</w:t>
            </w:r>
          </w:p>
          <w:p w:rsidR="00BE06C1" w:rsidRDefault="00140D0C">
            <w:pPr>
              <w:pStyle w:val="TableParagraph"/>
              <w:spacing w:line="250" w:lineRule="exact"/>
              <w:ind w:left="145" w:right="133"/>
              <w:jc w:val="center"/>
            </w:pPr>
            <w:r>
              <w:t>Прозрачная</w:t>
            </w:r>
            <w:r>
              <w:rPr>
                <w:spacing w:val="-6"/>
              </w:rPr>
              <w:t xml:space="preserve"> </w:t>
            </w:r>
            <w:r>
              <w:t>отделка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древесины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1771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41-</w:t>
            </w:r>
            <w:r>
              <w:rPr>
                <w:spacing w:val="-7"/>
              </w:rPr>
              <w:t>42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прозрачной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отделки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древесины.</w:t>
            </w:r>
          </w:p>
          <w:p w:rsidR="00BE06C1" w:rsidRDefault="00140D0C">
            <w:pPr>
              <w:pStyle w:val="TableParagraph"/>
              <w:ind w:right="96"/>
              <w:jc w:val="both"/>
            </w:pPr>
            <w:r>
              <w:t>Сушка лакокрасочных покрытий. Облагораживание лакокрасочных покрытий. Стадии технологического процесса прозрачной отделки древесины. Сушка лакокрасочных покрытий. Конвективная сушка. Сушка методом предварительного аккумулирования теплоты. Терморадиационный способ сушки. Сушка ультрафиолетовым</w:t>
            </w:r>
            <w:r>
              <w:rPr>
                <w:spacing w:val="-3"/>
              </w:rPr>
              <w:t xml:space="preserve"> </w:t>
            </w:r>
            <w:r>
              <w:t>облучением.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разглаживания</w:t>
            </w:r>
            <w:r>
              <w:rPr>
                <w:spacing w:val="-4"/>
              </w:rPr>
              <w:t xml:space="preserve"> </w:t>
            </w:r>
            <w:r>
              <w:t>(разравнивания).</w:t>
            </w:r>
          </w:p>
          <w:p w:rsidR="00BE06C1" w:rsidRDefault="00140D0C">
            <w:pPr>
              <w:pStyle w:val="TableParagraph"/>
              <w:spacing w:line="238" w:lineRule="exact"/>
              <w:jc w:val="both"/>
            </w:pPr>
            <w:r>
              <w:t>Шлифование</w:t>
            </w:r>
            <w:r>
              <w:rPr>
                <w:spacing w:val="-13"/>
              </w:rPr>
              <w:t xml:space="preserve"> </w:t>
            </w:r>
            <w:r>
              <w:t>покрытий.</w:t>
            </w:r>
            <w:r>
              <w:rPr>
                <w:spacing w:val="-13"/>
              </w:rPr>
              <w:t xml:space="preserve"> </w:t>
            </w:r>
            <w:r>
              <w:t>Матирование.</w:t>
            </w:r>
            <w:r>
              <w:rPr>
                <w:spacing w:val="-10"/>
              </w:rPr>
              <w:t xml:space="preserve"> </w:t>
            </w:r>
            <w:r>
              <w:t>Полирование.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Оборудование.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43-</w:t>
            </w:r>
            <w:r>
              <w:rPr>
                <w:spacing w:val="-7"/>
              </w:rPr>
              <w:t>44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7" w:lineRule="exact"/>
            </w:pPr>
            <w:r>
              <w:rPr>
                <w:b/>
              </w:rPr>
              <w:t>Практическая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7"/>
              </w:rPr>
              <w:t xml:space="preserve"> </w:t>
            </w:r>
            <w:r>
              <w:t>Разработка</w:t>
            </w:r>
            <w:r>
              <w:rPr>
                <w:spacing w:val="8"/>
              </w:rPr>
              <w:t xml:space="preserve"> </w:t>
            </w:r>
            <w:r>
              <w:t>технологической</w:t>
            </w:r>
            <w:r>
              <w:rPr>
                <w:spacing w:val="5"/>
              </w:rPr>
              <w:t xml:space="preserve"> </w:t>
            </w:r>
            <w:r>
              <w:t>карты</w:t>
            </w:r>
            <w:r>
              <w:rPr>
                <w:spacing w:val="6"/>
              </w:rPr>
              <w:t xml:space="preserve"> </w:t>
            </w:r>
            <w:r>
              <w:t>прозрачной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отделки</w:t>
            </w:r>
          </w:p>
          <w:p w:rsidR="00BE06C1" w:rsidRDefault="00140D0C">
            <w:pPr>
              <w:pStyle w:val="TableParagraph"/>
              <w:spacing w:before="1" w:line="238" w:lineRule="exact"/>
            </w:pP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254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1.8.</w:t>
            </w:r>
          </w:p>
          <w:p w:rsidR="00BE06C1" w:rsidRDefault="00140D0C">
            <w:pPr>
              <w:pStyle w:val="TableParagraph"/>
              <w:spacing w:line="252" w:lineRule="exact"/>
              <w:ind w:left="143" w:right="133"/>
              <w:jc w:val="center"/>
            </w:pPr>
            <w:r>
              <w:t>Имитационная</w:t>
            </w:r>
            <w:r>
              <w:rPr>
                <w:spacing w:val="-14"/>
              </w:rPr>
              <w:t xml:space="preserve"> </w:t>
            </w:r>
            <w:r>
              <w:t xml:space="preserve">отделка </w:t>
            </w:r>
            <w:r>
              <w:rPr>
                <w:spacing w:val="-2"/>
              </w:rPr>
              <w:t>древесины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45-</w:t>
            </w:r>
            <w:r>
              <w:rPr>
                <w:spacing w:val="-7"/>
              </w:rPr>
              <w:t>46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tabs>
                <w:tab w:val="left" w:pos="1518"/>
                <w:tab w:val="left" w:pos="2825"/>
                <w:tab w:val="left" w:pos="4267"/>
                <w:tab w:val="left" w:pos="6311"/>
                <w:tab w:val="left" w:pos="6918"/>
              </w:tabs>
              <w:spacing w:line="252" w:lineRule="exact"/>
              <w:ind w:right="97"/>
              <w:rPr>
                <w:b/>
              </w:rPr>
            </w:pPr>
            <w:r>
              <w:rPr>
                <w:b/>
                <w:spacing w:val="-2"/>
              </w:rPr>
              <w:t>Имитация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текстуры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древесины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непосредственно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на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поверхности </w:t>
            </w:r>
            <w:r>
              <w:rPr>
                <w:b/>
              </w:rPr>
              <w:t>обрабатываемого древесного материала.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BE06C1" w:rsidRDefault="00140D0C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BE06C1" w:rsidRDefault="00BE06C1">
      <w:pPr>
        <w:pStyle w:val="TableParagraph"/>
        <w:spacing w:line="240" w:lineRule="exact"/>
        <w:jc w:val="center"/>
        <w:rPr>
          <w:i/>
        </w:rPr>
        <w:sectPr w:rsidR="00BE06C1">
          <w:type w:val="continuous"/>
          <w:pgSz w:w="16840" w:h="11910" w:orient="landscape"/>
          <w:pgMar w:top="680" w:right="425" w:bottom="1240" w:left="425" w:header="0" w:footer="1011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956"/>
        <w:gridCol w:w="8281"/>
        <w:gridCol w:w="1135"/>
        <w:gridCol w:w="2285"/>
      </w:tblGrid>
      <w:tr w:rsidR="00BE06C1">
        <w:trPr>
          <w:trHeight w:val="1519"/>
        </w:trPr>
        <w:tc>
          <w:tcPr>
            <w:tcW w:w="3267" w:type="dxa"/>
            <w:vMerge w:val="restart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956" w:type="dxa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ind w:right="92"/>
              <w:jc w:val="both"/>
            </w:pPr>
            <w:r>
              <w:t>Имитация методом крашения. Понятие об имитационной отделке древесины и древесных материалов. Поверхностное крашение. Глубокое крашение. Крашение в горячехолодных ваннах. Крашение в автоклавах под давлением. Технология аэрографии. Технология нанесения текстуры с помощью печатных фор</w:t>
            </w:r>
            <w:proofErr w:type="gramStart"/>
            <w:r>
              <w:t>м-</w:t>
            </w:r>
            <w:proofErr w:type="gramEnd"/>
            <w:r>
              <w:t xml:space="preserve"> фотошаблонов.</w:t>
            </w:r>
            <w:r>
              <w:rPr>
                <w:spacing w:val="53"/>
                <w:w w:val="150"/>
              </w:rPr>
              <w:t xml:space="preserve"> </w:t>
            </w:r>
            <w:r>
              <w:t>Технология</w:t>
            </w:r>
            <w:r>
              <w:rPr>
                <w:spacing w:val="56"/>
                <w:w w:val="150"/>
              </w:rPr>
              <w:t xml:space="preserve"> </w:t>
            </w:r>
            <w:r>
              <w:t>нанесения</w:t>
            </w:r>
            <w:r>
              <w:rPr>
                <w:spacing w:val="58"/>
                <w:w w:val="150"/>
              </w:rPr>
              <w:t xml:space="preserve"> </w:t>
            </w:r>
            <w:r>
              <w:t>текстуры</w:t>
            </w:r>
            <w:r>
              <w:rPr>
                <w:spacing w:val="56"/>
                <w:w w:val="150"/>
              </w:rPr>
              <w:t xml:space="preserve"> </w:t>
            </w:r>
            <w:r>
              <w:t>методом</w:t>
            </w:r>
            <w:r>
              <w:rPr>
                <w:spacing w:val="58"/>
                <w:w w:val="150"/>
              </w:rPr>
              <w:t xml:space="preserve"> </w:t>
            </w:r>
            <w:r>
              <w:t>печатания.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2"/>
              </w:rPr>
              <w:t>Нанесение</w:t>
            </w:r>
          </w:p>
          <w:p w:rsidR="00BE06C1" w:rsidRDefault="00140D0C">
            <w:pPr>
              <w:pStyle w:val="TableParagraph"/>
              <w:spacing w:line="238" w:lineRule="exact"/>
              <w:jc w:val="both"/>
            </w:pPr>
            <w:r>
              <w:t>рисунка</w:t>
            </w:r>
            <w:r>
              <w:rPr>
                <w:spacing w:val="-5"/>
              </w:rPr>
              <w:t xml:space="preserve"> </w:t>
            </w:r>
            <w:r>
              <w:t>масляными</w:t>
            </w:r>
            <w:r>
              <w:rPr>
                <w:spacing w:val="-6"/>
              </w:rPr>
              <w:t xml:space="preserve"> </w:t>
            </w:r>
            <w:r>
              <w:t>красками</w:t>
            </w:r>
            <w:r>
              <w:rPr>
                <w:spacing w:val="-5"/>
              </w:rPr>
              <w:t xml:space="preserve"> </w:t>
            </w:r>
            <w:r>
              <w:t>методом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разделки.</w:t>
            </w:r>
          </w:p>
        </w:tc>
        <w:tc>
          <w:tcPr>
            <w:tcW w:w="1135" w:type="dxa"/>
          </w:tcPr>
          <w:p w:rsidR="00BE06C1" w:rsidRDefault="00BE06C1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BE06C1" w:rsidRDefault="00BE06C1">
            <w:pPr>
              <w:pStyle w:val="TableParagraph"/>
              <w:ind w:left="0"/>
            </w:pPr>
          </w:p>
        </w:tc>
      </w:tr>
      <w:tr w:rsidR="00BE06C1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47-</w:t>
            </w:r>
            <w:r>
              <w:rPr>
                <w:spacing w:val="-7"/>
              </w:rPr>
              <w:t>48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7" w:lineRule="exact"/>
            </w:pPr>
            <w:r>
              <w:rPr>
                <w:b/>
              </w:rPr>
              <w:t>Практическая</w:t>
            </w:r>
            <w:r>
              <w:rPr>
                <w:b/>
                <w:spacing w:val="60"/>
                <w:w w:val="15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59"/>
                <w:w w:val="15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59"/>
                <w:w w:val="150"/>
              </w:rPr>
              <w:t xml:space="preserve"> </w:t>
            </w:r>
            <w:r>
              <w:rPr>
                <w:b/>
              </w:rPr>
              <w:t>7</w:t>
            </w:r>
            <w:r>
              <w:t>.</w:t>
            </w:r>
            <w:r>
              <w:rPr>
                <w:spacing w:val="60"/>
                <w:w w:val="150"/>
              </w:rPr>
              <w:t xml:space="preserve"> </w:t>
            </w:r>
            <w:r>
              <w:t>Технологический</w:t>
            </w:r>
            <w:r>
              <w:rPr>
                <w:spacing w:val="57"/>
                <w:w w:val="150"/>
              </w:rPr>
              <w:t xml:space="preserve"> </w:t>
            </w:r>
            <w:r>
              <w:t>процесс</w:t>
            </w:r>
            <w:r>
              <w:rPr>
                <w:spacing w:val="61"/>
                <w:w w:val="150"/>
              </w:rPr>
              <w:t xml:space="preserve"> </w:t>
            </w:r>
            <w:r>
              <w:t>имитационной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отделки</w:t>
            </w:r>
          </w:p>
          <w:p w:rsidR="00BE06C1" w:rsidRDefault="00140D0C">
            <w:pPr>
              <w:pStyle w:val="TableParagraph"/>
              <w:spacing w:before="1" w:line="238" w:lineRule="exact"/>
            </w:pP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t>мебели</w:t>
            </w:r>
            <w:r>
              <w:rPr>
                <w:spacing w:val="-5"/>
              </w:rPr>
              <w:t xml:space="preserve"> </w:t>
            </w:r>
            <w:r>
              <w:t>различными</w:t>
            </w:r>
            <w:r>
              <w:rPr>
                <w:spacing w:val="-7"/>
              </w:rPr>
              <w:t xml:space="preserve"> </w:t>
            </w:r>
            <w:r>
              <w:t>методами</w:t>
            </w:r>
            <w:r>
              <w:rPr>
                <w:spacing w:val="-8"/>
              </w:rPr>
              <w:t xml:space="preserve"> </w:t>
            </w:r>
            <w:r>
              <w:t>(разработка</w:t>
            </w:r>
            <w:r>
              <w:rPr>
                <w:spacing w:val="-7"/>
              </w:rPr>
              <w:t xml:space="preserve"> </w:t>
            </w:r>
            <w:r>
              <w:t>технологической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карты).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BE06C1" w:rsidRDefault="00140D0C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tabs>
                <w:tab w:val="left" w:pos="2106"/>
                <w:tab w:val="left" w:pos="3008"/>
                <w:tab w:val="left" w:pos="4612"/>
                <w:tab w:val="left" w:pos="5066"/>
                <w:tab w:val="left" w:pos="5467"/>
                <w:tab w:val="left" w:pos="6739"/>
                <w:tab w:val="left" w:pos="8572"/>
              </w:tabs>
              <w:spacing w:line="247" w:lineRule="exact"/>
            </w:pPr>
            <w:r>
              <w:rPr>
                <w:b/>
                <w:spacing w:val="-2"/>
              </w:rPr>
              <w:t>Самостоятельная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работа</w:t>
            </w:r>
            <w:r>
              <w:rPr>
                <w:b/>
              </w:rPr>
              <w:tab/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  <w:r>
              <w:rPr>
                <w:b/>
              </w:rPr>
              <w:tab/>
            </w:r>
            <w:r>
              <w:rPr>
                <w:b/>
                <w:spacing w:val="-10"/>
              </w:rPr>
              <w:t>№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1.</w:t>
            </w:r>
            <w:r>
              <w:rPr>
                <w:b/>
              </w:rPr>
              <w:tab/>
            </w: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2"/>
              </w:rPr>
              <w:t>технологической</w:t>
            </w:r>
            <w:r>
              <w:tab/>
            </w:r>
            <w:r>
              <w:rPr>
                <w:spacing w:val="-2"/>
              </w:rPr>
              <w:t>карты</w:t>
            </w:r>
          </w:p>
          <w:p w:rsidR="00BE06C1" w:rsidRDefault="00140D0C">
            <w:pPr>
              <w:pStyle w:val="TableParagraph"/>
              <w:spacing w:before="2" w:line="238" w:lineRule="exact"/>
            </w:pPr>
            <w:r>
              <w:t>имитационной</w:t>
            </w:r>
            <w:r>
              <w:rPr>
                <w:spacing w:val="-8"/>
              </w:rPr>
              <w:t xml:space="preserve"> </w:t>
            </w:r>
            <w:r>
              <w:t>отделки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before="2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253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1.9.</w:t>
            </w:r>
          </w:p>
          <w:p w:rsidR="00BE06C1" w:rsidRDefault="00140D0C">
            <w:pPr>
              <w:pStyle w:val="TableParagraph"/>
              <w:spacing w:line="251" w:lineRule="exact"/>
              <w:ind w:left="143" w:right="133"/>
              <w:jc w:val="center"/>
            </w:pPr>
            <w:r>
              <w:t>Отделка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древесины</w:t>
            </w:r>
          </w:p>
          <w:p w:rsidR="00BE06C1" w:rsidRDefault="00140D0C">
            <w:pPr>
              <w:pStyle w:val="TableParagraph"/>
              <w:ind w:left="149" w:right="133"/>
              <w:jc w:val="center"/>
            </w:pPr>
            <w:r>
              <w:t>пленочными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листовыми </w:t>
            </w:r>
            <w:r>
              <w:rPr>
                <w:spacing w:val="-2"/>
              </w:rPr>
              <w:t>материалами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1010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49-</w:t>
            </w:r>
            <w:r>
              <w:rPr>
                <w:spacing w:val="-7"/>
              </w:rPr>
              <w:t>50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ind w:right="94"/>
              <w:jc w:val="both"/>
            </w:pPr>
            <w:r>
              <w:rPr>
                <w:b/>
              </w:rPr>
              <w:t>Практическая работа № 8</w:t>
            </w:r>
            <w:r>
              <w:t xml:space="preserve">. Технологический процесс отделки полимерными материалами. Отделка пластиками. Технология отделки пленками на основе бумаг. </w:t>
            </w:r>
            <w:proofErr w:type="gramStart"/>
            <w:r>
              <w:t>Технология</w:t>
            </w:r>
            <w:r>
              <w:rPr>
                <w:spacing w:val="67"/>
              </w:rPr>
              <w:t xml:space="preserve">  </w:t>
            </w:r>
            <w:r>
              <w:t>отделки</w:t>
            </w:r>
            <w:r>
              <w:rPr>
                <w:spacing w:val="70"/>
              </w:rPr>
              <w:t xml:space="preserve">  </w:t>
            </w:r>
            <w:r>
              <w:t>полимерными</w:t>
            </w:r>
            <w:r>
              <w:rPr>
                <w:spacing w:val="71"/>
              </w:rPr>
              <w:t xml:space="preserve">  </w:t>
            </w:r>
            <w:r>
              <w:t>материалами</w:t>
            </w:r>
            <w:r>
              <w:rPr>
                <w:spacing w:val="70"/>
              </w:rPr>
              <w:t xml:space="preserve">  </w:t>
            </w:r>
            <w:r>
              <w:t>и</w:t>
            </w:r>
            <w:r>
              <w:rPr>
                <w:spacing w:val="71"/>
              </w:rPr>
              <w:t xml:space="preserve">  </w:t>
            </w:r>
            <w:r>
              <w:t>пленками</w:t>
            </w:r>
            <w:r>
              <w:rPr>
                <w:spacing w:val="72"/>
              </w:rPr>
              <w:t xml:space="preserve">  </w:t>
            </w:r>
            <w:r>
              <w:rPr>
                <w:spacing w:val="-2"/>
              </w:rPr>
              <w:t>(разработка</w:t>
            </w:r>
            <w:proofErr w:type="gramEnd"/>
          </w:p>
          <w:p w:rsidR="00BE06C1" w:rsidRDefault="00140D0C">
            <w:pPr>
              <w:pStyle w:val="TableParagraph"/>
              <w:spacing w:line="237" w:lineRule="exact"/>
              <w:jc w:val="both"/>
            </w:pPr>
            <w:r>
              <w:t>технологической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карты).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BE06C1" w:rsidTr="00150898">
        <w:trPr>
          <w:trHeight w:val="254"/>
        </w:trPr>
        <w:tc>
          <w:tcPr>
            <w:tcW w:w="3267" w:type="dxa"/>
            <w:vMerge w:val="restart"/>
          </w:tcPr>
          <w:p w:rsidR="00BE06C1" w:rsidRDefault="00140D0C">
            <w:pPr>
              <w:pStyle w:val="TableParagraph"/>
              <w:spacing w:before="1" w:line="250" w:lineRule="exact"/>
              <w:ind w:left="147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1.10.</w:t>
            </w:r>
          </w:p>
          <w:p w:rsidR="00BE06C1" w:rsidRDefault="00140D0C">
            <w:pPr>
              <w:pStyle w:val="TableParagraph"/>
              <w:ind w:left="144" w:right="133"/>
              <w:jc w:val="center"/>
            </w:pPr>
            <w:r>
              <w:t>Дефекты</w:t>
            </w:r>
            <w:r>
              <w:rPr>
                <w:spacing w:val="-14"/>
              </w:rPr>
              <w:t xml:space="preserve"> </w:t>
            </w:r>
            <w:r>
              <w:t>отделки</w:t>
            </w:r>
            <w:r>
              <w:rPr>
                <w:spacing w:val="-14"/>
              </w:rPr>
              <w:t xml:space="preserve"> </w:t>
            </w:r>
            <w:r>
              <w:t>древесины, причины возникновения и</w:t>
            </w:r>
          </w:p>
          <w:p w:rsidR="00BE06C1" w:rsidRDefault="00140D0C">
            <w:pPr>
              <w:pStyle w:val="TableParagraph"/>
              <w:ind w:left="147" w:right="133"/>
              <w:jc w:val="center"/>
            </w:pPr>
            <w:r>
              <w:t>способы</w:t>
            </w:r>
            <w:r>
              <w:rPr>
                <w:spacing w:val="-2"/>
              </w:rPr>
              <w:t xml:space="preserve"> устранения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before="1"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51-</w:t>
            </w:r>
            <w:r>
              <w:rPr>
                <w:spacing w:val="-7"/>
              </w:rPr>
              <w:t>52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47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8"/>
              </w:rPr>
              <w:t xml:space="preserve"> </w:t>
            </w:r>
            <w:r>
              <w:t>Составление</w:t>
            </w:r>
            <w:r>
              <w:rPr>
                <w:spacing w:val="6"/>
              </w:rPr>
              <w:t xml:space="preserve"> </w:t>
            </w:r>
            <w:r>
              <w:t>таблицы</w:t>
            </w:r>
            <w:r>
              <w:rPr>
                <w:spacing w:val="6"/>
              </w:rPr>
              <w:t xml:space="preserve"> </w:t>
            </w:r>
            <w:r>
              <w:t>дефектов</w:t>
            </w:r>
            <w:r>
              <w:rPr>
                <w:spacing w:val="5"/>
              </w:rPr>
              <w:t xml:space="preserve"> </w:t>
            </w:r>
            <w:r>
              <w:t>отделочного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покрытия</w:t>
            </w:r>
          </w:p>
          <w:p w:rsidR="00BE06C1" w:rsidRDefault="00140D0C">
            <w:pPr>
              <w:pStyle w:val="TableParagraph"/>
              <w:spacing w:before="1" w:line="238" w:lineRule="exact"/>
            </w:pP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способах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нанесения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46" w:lineRule="exact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59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61"/>
              </w:rPr>
              <w:t xml:space="preserve"> </w:t>
            </w:r>
            <w:r>
              <w:t>Составление</w:t>
            </w:r>
            <w:r>
              <w:rPr>
                <w:spacing w:val="57"/>
              </w:rPr>
              <w:t xml:space="preserve"> </w:t>
            </w:r>
            <w:r>
              <w:t>конспекта</w:t>
            </w:r>
            <w:r>
              <w:rPr>
                <w:spacing w:val="57"/>
              </w:rPr>
              <w:t xml:space="preserve"> </w:t>
            </w:r>
            <w:r>
              <w:t>по</w:t>
            </w:r>
            <w:r>
              <w:rPr>
                <w:spacing w:val="59"/>
              </w:rPr>
              <w:t xml:space="preserve"> </w:t>
            </w:r>
            <w:r>
              <w:t>теме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«Дефекты</w:t>
            </w:r>
          </w:p>
          <w:p w:rsidR="00BE06C1" w:rsidRDefault="00140D0C">
            <w:pPr>
              <w:pStyle w:val="TableParagraph"/>
              <w:spacing w:line="240" w:lineRule="exact"/>
            </w:pPr>
            <w:r>
              <w:t>отделки</w:t>
            </w:r>
            <w:r>
              <w:rPr>
                <w:spacing w:val="-8"/>
              </w:rPr>
              <w:t xml:space="preserve"> </w:t>
            </w:r>
            <w:r>
              <w:t>древесины,</w:t>
            </w:r>
            <w:r>
              <w:rPr>
                <w:spacing w:val="-6"/>
              </w:rPr>
              <w:t xml:space="preserve"> </w:t>
            </w:r>
            <w:r>
              <w:t>причины</w:t>
            </w:r>
            <w:r>
              <w:rPr>
                <w:spacing w:val="-5"/>
              </w:rPr>
              <w:t xml:space="preserve"> </w:t>
            </w:r>
            <w:r>
              <w:t>возникновения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устранения»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5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505"/>
        </w:trPr>
        <w:tc>
          <w:tcPr>
            <w:tcW w:w="3267" w:type="dxa"/>
          </w:tcPr>
          <w:p w:rsidR="00BE06C1" w:rsidRDefault="00140D0C">
            <w:pPr>
              <w:pStyle w:val="TableParagraph"/>
              <w:spacing w:line="251" w:lineRule="exact"/>
              <w:ind w:left="143" w:right="133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Консультации</w:t>
            </w:r>
          </w:p>
        </w:tc>
        <w:tc>
          <w:tcPr>
            <w:tcW w:w="956" w:type="dxa"/>
          </w:tcPr>
          <w:p w:rsidR="00BE06C1" w:rsidRDefault="00140D0C">
            <w:pPr>
              <w:pStyle w:val="TableParagraph"/>
              <w:spacing w:line="246" w:lineRule="exact"/>
              <w:ind w:left="220"/>
            </w:pPr>
            <w:r>
              <w:rPr>
                <w:spacing w:val="-2"/>
              </w:rPr>
              <w:t>53-</w:t>
            </w:r>
            <w:r>
              <w:rPr>
                <w:spacing w:val="-7"/>
              </w:rPr>
              <w:t>54</w:t>
            </w:r>
          </w:p>
          <w:p w:rsidR="00BE06C1" w:rsidRDefault="00140D0C">
            <w:pPr>
              <w:pStyle w:val="TableParagraph"/>
              <w:spacing w:line="240" w:lineRule="exact"/>
              <w:ind w:left="220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56</w:t>
            </w:r>
          </w:p>
        </w:tc>
        <w:tc>
          <w:tcPr>
            <w:tcW w:w="8281" w:type="dxa"/>
          </w:tcPr>
          <w:p w:rsidR="00BE06C1" w:rsidRDefault="00140D0C">
            <w:pPr>
              <w:pStyle w:val="TableParagraph"/>
              <w:spacing w:line="252" w:lineRule="exact"/>
              <w:ind w:right="95"/>
              <w:rPr>
                <w:b/>
              </w:rPr>
            </w:pPr>
            <w:r>
              <w:rPr>
                <w:b/>
              </w:rPr>
              <w:t>Консультация по подготовке к экзамену по МДК.02.01. Технология отделочных и облицовочных работ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  <w:p w:rsidR="00BE06C1" w:rsidRDefault="00140D0C">
            <w:pPr>
              <w:pStyle w:val="TableParagraph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 w:rsidTr="00150898">
        <w:trPr>
          <w:trHeight w:val="426"/>
        </w:trPr>
        <w:tc>
          <w:tcPr>
            <w:tcW w:w="3267" w:type="dxa"/>
          </w:tcPr>
          <w:p w:rsidR="00BE06C1" w:rsidRDefault="00140D0C">
            <w:pPr>
              <w:pStyle w:val="TableParagraph"/>
              <w:spacing w:line="251" w:lineRule="exact"/>
              <w:ind w:left="145" w:right="133"/>
              <w:jc w:val="center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  <w:tc>
          <w:tcPr>
            <w:tcW w:w="9237" w:type="dxa"/>
            <w:gridSpan w:val="2"/>
          </w:tcPr>
          <w:p w:rsidR="00BE06C1" w:rsidRDefault="00140D0C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Экзамен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МДК.02.01.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Технология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отделочных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облицовочных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</w:pPr>
          </w:p>
        </w:tc>
      </w:tr>
      <w:tr w:rsidR="00BE06C1" w:rsidTr="00150898">
        <w:trPr>
          <w:trHeight w:val="3797"/>
        </w:trPr>
        <w:tc>
          <w:tcPr>
            <w:tcW w:w="12504" w:type="dxa"/>
            <w:gridSpan w:val="3"/>
          </w:tcPr>
          <w:p w:rsidR="00BE06C1" w:rsidRDefault="00140D0C">
            <w:pPr>
              <w:pStyle w:val="TableParagraph"/>
              <w:spacing w:before="1"/>
              <w:ind w:left="110" w:right="10517"/>
              <w:jc w:val="both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работ:</w:t>
            </w:r>
          </w:p>
          <w:p w:rsidR="00BE06C1" w:rsidRDefault="00140D0C">
            <w:pPr>
              <w:pStyle w:val="TableParagraph"/>
              <w:numPr>
                <w:ilvl w:val="0"/>
                <w:numId w:val="7"/>
              </w:numPr>
              <w:tabs>
                <w:tab w:val="left" w:pos="530"/>
                <w:tab w:val="left" w:pos="532"/>
              </w:tabs>
              <w:ind w:right="94"/>
              <w:jc w:val="both"/>
            </w:pPr>
            <w:r>
              <w:t xml:space="preserve">Подготовка поверхностей детали к прозрачной отделке. Зачистка поверхности механической обработкой: заделывание трещин, высверливание и заделывание сучков; выравнивание и зачистка поверхностей; </w:t>
            </w:r>
            <w:proofErr w:type="spellStart"/>
            <w:r>
              <w:t>циклевание</w:t>
            </w:r>
            <w:proofErr w:type="spellEnd"/>
            <w:r>
              <w:t xml:space="preserve">; шлифование поверхности. Проведение </w:t>
            </w:r>
            <w:proofErr w:type="spellStart"/>
            <w:r>
              <w:t>шпатлевания</w:t>
            </w:r>
            <w:proofErr w:type="spellEnd"/>
            <w:r>
              <w:t xml:space="preserve"> перед прозрачной отделкой.</w:t>
            </w:r>
          </w:p>
          <w:p w:rsidR="00BE06C1" w:rsidRDefault="00140D0C">
            <w:pPr>
              <w:pStyle w:val="TableParagraph"/>
              <w:numPr>
                <w:ilvl w:val="0"/>
                <w:numId w:val="7"/>
              </w:numPr>
              <w:tabs>
                <w:tab w:val="left" w:pos="530"/>
                <w:tab w:val="left" w:pos="532"/>
              </w:tabs>
              <w:ind w:right="98"/>
              <w:jc w:val="both"/>
            </w:pPr>
            <w:r>
              <w:t>Выполнение прозрачной отделки поверхности деталей. Нанесение лакокрасочных материалов на детали из древесины ручным способом. Сушка лакокрасочных покрытий.</w:t>
            </w:r>
          </w:p>
          <w:p w:rsidR="00BE06C1" w:rsidRDefault="00140D0C">
            <w:pPr>
              <w:pStyle w:val="TableParagraph"/>
              <w:numPr>
                <w:ilvl w:val="0"/>
                <w:numId w:val="7"/>
              </w:numPr>
              <w:tabs>
                <w:tab w:val="left" w:pos="530"/>
                <w:tab w:val="left" w:pos="532"/>
              </w:tabs>
              <w:ind w:right="94"/>
              <w:jc w:val="both"/>
            </w:pPr>
            <w:r>
              <w:t xml:space="preserve">Подготовка поверхностей детали к непрозрачной отделке. Зачистка поверхности механической обработкой: заделывание трещин, высверливание и заделывание сучков; выравнивание и зачистка поверхностей; </w:t>
            </w:r>
            <w:proofErr w:type="spellStart"/>
            <w:r>
              <w:t>циклевание</w:t>
            </w:r>
            <w:proofErr w:type="spellEnd"/>
            <w:r>
              <w:t xml:space="preserve">; шлифование поверхности. Проведение </w:t>
            </w:r>
            <w:proofErr w:type="spellStart"/>
            <w:r>
              <w:t>шпатлевания</w:t>
            </w:r>
            <w:proofErr w:type="spellEnd"/>
            <w:r>
              <w:t xml:space="preserve"> перед непрозрачной отделкой. Грунтование поверхности.</w:t>
            </w:r>
          </w:p>
          <w:p w:rsidR="00BE06C1" w:rsidRDefault="00140D0C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spacing w:line="253" w:lineRule="exact"/>
              <w:ind w:left="531" w:hanging="421"/>
              <w:jc w:val="both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непрозрачной</w:t>
            </w:r>
            <w:r>
              <w:rPr>
                <w:spacing w:val="-8"/>
              </w:rPr>
              <w:t xml:space="preserve"> </w:t>
            </w:r>
            <w:r>
              <w:t>отделки</w:t>
            </w:r>
            <w:r>
              <w:rPr>
                <w:spacing w:val="-8"/>
              </w:rPr>
              <w:t xml:space="preserve"> </w:t>
            </w:r>
            <w:r>
              <w:t>поверхности</w:t>
            </w:r>
            <w:r>
              <w:rPr>
                <w:spacing w:val="-12"/>
              </w:rPr>
              <w:t xml:space="preserve"> </w:t>
            </w:r>
            <w:r>
              <w:t>деталей.</w:t>
            </w:r>
            <w:r>
              <w:rPr>
                <w:spacing w:val="-8"/>
              </w:rPr>
              <w:t xml:space="preserve"> </w:t>
            </w:r>
            <w:r>
              <w:t>Нанесение</w:t>
            </w:r>
            <w:r>
              <w:rPr>
                <w:spacing w:val="-8"/>
              </w:rPr>
              <w:t xml:space="preserve"> </w:t>
            </w:r>
            <w:r>
              <w:t>лакокрасочных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ручным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способом.</w:t>
            </w:r>
          </w:p>
          <w:p w:rsidR="00BE06C1" w:rsidRDefault="00140D0C">
            <w:pPr>
              <w:pStyle w:val="TableParagraph"/>
              <w:numPr>
                <w:ilvl w:val="0"/>
                <w:numId w:val="7"/>
              </w:numPr>
              <w:tabs>
                <w:tab w:val="left" w:pos="530"/>
                <w:tab w:val="left" w:pos="532"/>
              </w:tabs>
              <w:ind w:right="93"/>
              <w:jc w:val="both"/>
            </w:pPr>
            <w:r>
              <w:t xml:space="preserve">Нанесение лакокрасочных материалов на детали из древесины методом распыления, окунанием, наливом и другими </w:t>
            </w:r>
            <w:r>
              <w:rPr>
                <w:spacing w:val="-2"/>
              </w:rPr>
              <w:t>способами.</w:t>
            </w:r>
          </w:p>
          <w:p w:rsidR="00BE06C1" w:rsidRDefault="00140D0C">
            <w:pPr>
              <w:pStyle w:val="TableParagraph"/>
              <w:numPr>
                <w:ilvl w:val="0"/>
                <w:numId w:val="7"/>
              </w:numPr>
              <w:tabs>
                <w:tab w:val="left" w:pos="530"/>
                <w:tab w:val="left" w:pos="532"/>
              </w:tabs>
              <w:spacing w:line="252" w:lineRule="exact"/>
              <w:ind w:right="97"/>
              <w:jc w:val="both"/>
            </w:pPr>
            <w:r>
              <w:t>Полирование деталей, узлов и изделий различных поверхностей и конструкций после нанесения финишного покрытия полировочными материалами вручную.</w:t>
            </w:r>
          </w:p>
        </w:tc>
        <w:tc>
          <w:tcPr>
            <w:tcW w:w="1135" w:type="dxa"/>
          </w:tcPr>
          <w:p w:rsidR="00BE06C1" w:rsidRDefault="00140D0C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  <w:p w:rsidR="00BE06C1" w:rsidRDefault="00140D0C">
            <w:pPr>
              <w:pStyle w:val="TableParagraph"/>
              <w:spacing w:before="246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BE06C1" w:rsidRDefault="00BE06C1">
            <w:pPr>
              <w:pStyle w:val="TableParagraph"/>
              <w:ind w:left="0"/>
              <w:rPr>
                <w:b/>
              </w:rPr>
            </w:pPr>
          </w:p>
          <w:p w:rsidR="00BE06C1" w:rsidRDefault="00BE06C1">
            <w:pPr>
              <w:pStyle w:val="TableParagraph"/>
              <w:spacing w:before="2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BE06C1" w:rsidRDefault="00140D0C">
            <w:pPr>
              <w:pStyle w:val="TableParagraph"/>
              <w:spacing w:before="251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BE06C1" w:rsidRDefault="00BE06C1">
            <w:pPr>
              <w:pStyle w:val="TableParagraph"/>
              <w:ind w:left="0"/>
              <w:rPr>
                <w:b/>
              </w:rPr>
            </w:pPr>
          </w:p>
          <w:p w:rsidR="00BE06C1" w:rsidRDefault="00BE06C1">
            <w:pPr>
              <w:pStyle w:val="TableParagraph"/>
              <w:spacing w:before="2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spacing w:line="253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BE06C1" w:rsidRDefault="00140D0C">
            <w:pPr>
              <w:pStyle w:val="TableParagraph"/>
              <w:spacing w:line="253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BE06C1" w:rsidRDefault="00BE06C1">
            <w:pPr>
              <w:pStyle w:val="TableParagraph"/>
              <w:ind w:left="0"/>
              <w:rPr>
                <w:b/>
              </w:rPr>
            </w:pPr>
          </w:p>
          <w:p w:rsidR="00BE06C1" w:rsidRDefault="00140D0C">
            <w:pPr>
              <w:pStyle w:val="TableParagraph"/>
              <w:spacing w:before="1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5" w:type="dxa"/>
            <w:shd w:val="clear" w:color="auto" w:fill="FFFFFF" w:themeFill="background1"/>
          </w:tcPr>
          <w:p w:rsidR="00BE06C1" w:rsidRDefault="00140D0C">
            <w:pPr>
              <w:pStyle w:val="TableParagraph"/>
              <w:ind w:left="192" w:firstLine="206"/>
              <w:rPr>
                <w:i/>
              </w:rPr>
            </w:pPr>
            <w:r>
              <w:rPr>
                <w:i/>
              </w:rPr>
              <w:t>ПК.2.1 – ПК.2.5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</w:tbl>
    <w:p w:rsidR="00BE06C1" w:rsidRDefault="00BE06C1">
      <w:pPr>
        <w:pStyle w:val="TableParagraph"/>
        <w:rPr>
          <w:i/>
        </w:rPr>
        <w:sectPr w:rsidR="00BE06C1">
          <w:type w:val="continuous"/>
          <w:pgSz w:w="16840" w:h="11910" w:orient="landscape"/>
          <w:pgMar w:top="680" w:right="425" w:bottom="1200" w:left="425" w:header="0" w:footer="1011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04"/>
        <w:gridCol w:w="1136"/>
        <w:gridCol w:w="2286"/>
      </w:tblGrid>
      <w:tr w:rsidR="00BE06C1">
        <w:trPr>
          <w:trHeight w:val="248"/>
        </w:trPr>
        <w:tc>
          <w:tcPr>
            <w:tcW w:w="12504" w:type="dxa"/>
            <w:tcBorders>
              <w:bottom w:val="nil"/>
            </w:tcBorders>
          </w:tcPr>
          <w:p w:rsidR="00BE06C1" w:rsidRDefault="00140D0C">
            <w:pPr>
              <w:pStyle w:val="TableParagraph"/>
              <w:tabs>
                <w:tab w:val="left" w:pos="532"/>
              </w:tabs>
              <w:spacing w:line="228" w:lineRule="exact"/>
              <w:ind w:left="110"/>
            </w:pPr>
            <w:r>
              <w:rPr>
                <w:spacing w:val="-5"/>
                <w:sz w:val="20"/>
              </w:rPr>
              <w:lastRenderedPageBreak/>
              <w:t>7.</w:t>
            </w:r>
            <w:r>
              <w:rPr>
                <w:sz w:val="20"/>
              </w:rPr>
              <w:tab/>
            </w:r>
            <w:r>
              <w:t>Проведение</w:t>
            </w:r>
            <w:r>
              <w:rPr>
                <w:spacing w:val="46"/>
              </w:rPr>
              <w:t xml:space="preserve"> </w:t>
            </w:r>
            <w:r>
              <w:t>имитационной</w:t>
            </w:r>
            <w:r>
              <w:rPr>
                <w:spacing w:val="46"/>
              </w:rPr>
              <w:t xml:space="preserve"> </w:t>
            </w:r>
            <w:r>
              <w:t>отделки</w:t>
            </w:r>
            <w:r>
              <w:rPr>
                <w:spacing w:val="45"/>
              </w:rPr>
              <w:t xml:space="preserve"> </w:t>
            </w:r>
            <w:r>
              <w:t>малоценных</w:t>
            </w:r>
            <w:r>
              <w:rPr>
                <w:spacing w:val="44"/>
              </w:rPr>
              <w:t xml:space="preserve"> </w:t>
            </w:r>
            <w:r>
              <w:t>пород</w:t>
            </w:r>
            <w:r>
              <w:rPr>
                <w:spacing w:val="46"/>
              </w:rPr>
              <w:t xml:space="preserve"> </w:t>
            </w:r>
            <w:r>
              <w:t>древесины</w:t>
            </w:r>
            <w:r>
              <w:rPr>
                <w:spacing w:val="46"/>
              </w:rPr>
              <w:t xml:space="preserve"> </w:t>
            </w:r>
            <w:r>
              <w:t>деталей,</w:t>
            </w:r>
            <w:r>
              <w:rPr>
                <w:spacing w:val="46"/>
              </w:rPr>
              <w:t xml:space="preserve"> </w:t>
            </w:r>
            <w:r>
              <w:t>узлов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изделий</w:t>
            </w:r>
            <w:r>
              <w:rPr>
                <w:spacing w:val="45"/>
              </w:rPr>
              <w:t xml:space="preserve"> </w:t>
            </w:r>
            <w:r>
              <w:t>различных</w:t>
            </w:r>
            <w:r>
              <w:rPr>
                <w:spacing w:val="46"/>
              </w:rPr>
              <w:t xml:space="preserve"> </w:t>
            </w:r>
            <w:r>
              <w:t>поверхностей</w:t>
            </w:r>
            <w:r>
              <w:rPr>
                <w:spacing w:val="4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36" w:type="dxa"/>
            <w:tcBorders>
              <w:bottom w:val="nil"/>
            </w:tcBorders>
          </w:tcPr>
          <w:p w:rsidR="00BE06C1" w:rsidRDefault="00140D0C">
            <w:pPr>
              <w:pStyle w:val="TableParagraph"/>
              <w:spacing w:line="228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 w:val="restart"/>
          </w:tcPr>
          <w:p w:rsidR="00BE06C1" w:rsidRDefault="00BE06C1">
            <w:pPr>
              <w:pStyle w:val="TableParagraph"/>
              <w:ind w:left="0"/>
            </w:pPr>
          </w:p>
        </w:tc>
      </w:tr>
      <w:tr w:rsidR="00BE06C1">
        <w:trPr>
          <w:trHeight w:val="242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2" w:lineRule="exact"/>
              <w:ind w:left="532"/>
            </w:pPr>
            <w:r>
              <w:t>конструкций</w:t>
            </w:r>
            <w:r>
              <w:rPr>
                <w:spacing w:val="-10"/>
              </w:rPr>
              <w:t xml:space="preserve"> </w:t>
            </w:r>
            <w:r>
              <w:t>различными</w:t>
            </w:r>
            <w:r>
              <w:rPr>
                <w:spacing w:val="-10"/>
              </w:rPr>
              <w:t xml:space="preserve"> </w:t>
            </w:r>
            <w:r>
              <w:t>способами</w:t>
            </w:r>
            <w:r>
              <w:rPr>
                <w:spacing w:val="-9"/>
              </w:rPr>
              <w:t xml:space="preserve"> </w:t>
            </w:r>
            <w:r>
              <w:t>согласно</w:t>
            </w:r>
            <w:r>
              <w:rPr>
                <w:spacing w:val="-10"/>
              </w:rPr>
              <w:t xml:space="preserve"> </w:t>
            </w:r>
            <w:r>
              <w:t>нормативно-технической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tabs>
                <w:tab w:val="left" w:pos="532"/>
              </w:tabs>
              <w:spacing w:line="223" w:lineRule="exact"/>
              <w:ind w:left="110"/>
            </w:pPr>
            <w:r>
              <w:rPr>
                <w:spacing w:val="-5"/>
              </w:rPr>
              <w:t>8.</w:t>
            </w:r>
            <w:r>
              <w:tab/>
              <w:t>Нанесение</w:t>
            </w:r>
            <w:r>
              <w:rPr>
                <w:spacing w:val="-7"/>
              </w:rPr>
              <w:t xml:space="preserve"> </w:t>
            </w:r>
            <w:r>
              <w:t>спецэффектов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детали,</w:t>
            </w:r>
            <w:r>
              <w:rPr>
                <w:spacing w:val="-5"/>
              </w:rPr>
              <w:t xml:space="preserve"> </w:t>
            </w:r>
            <w:r>
              <w:t>узлы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изделия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поверхностей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конструкций</w:t>
            </w:r>
            <w:r>
              <w:rPr>
                <w:spacing w:val="-5"/>
              </w:rPr>
              <w:t xml:space="preserve"> </w:t>
            </w:r>
            <w:r>
              <w:t>различными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способами.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tabs>
                <w:tab w:val="left" w:pos="532"/>
              </w:tabs>
              <w:spacing w:line="223" w:lineRule="exact"/>
              <w:ind w:left="110"/>
            </w:pPr>
            <w:r>
              <w:rPr>
                <w:spacing w:val="-5"/>
              </w:rPr>
              <w:t>9.</w:t>
            </w:r>
            <w:r>
              <w:tab/>
              <w:t>Определение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устранение</w:t>
            </w:r>
            <w:r>
              <w:rPr>
                <w:spacing w:val="-5"/>
              </w:rPr>
              <w:t xml:space="preserve"> </w:t>
            </w:r>
            <w:r>
              <w:t>дефектов</w:t>
            </w:r>
            <w:r>
              <w:rPr>
                <w:spacing w:val="-6"/>
              </w:rPr>
              <w:t xml:space="preserve"> </w:t>
            </w:r>
            <w:r>
              <w:t>лакокрасочного</w:t>
            </w:r>
            <w:r>
              <w:rPr>
                <w:spacing w:val="-5"/>
              </w:rPr>
              <w:t xml:space="preserve"> </w:t>
            </w:r>
            <w:r>
              <w:t>покрытия</w:t>
            </w:r>
            <w:r>
              <w:rPr>
                <w:spacing w:val="-8"/>
              </w:rPr>
              <w:t xml:space="preserve"> </w:t>
            </w:r>
            <w:r>
              <w:t>деталей,</w:t>
            </w:r>
            <w:r>
              <w:rPr>
                <w:spacing w:val="-6"/>
              </w:rPr>
              <w:t xml:space="preserve"> </w:t>
            </w:r>
            <w:r>
              <w:t>узлов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поверхностей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дерева.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3" w:lineRule="exact"/>
              <w:ind w:left="110"/>
            </w:pPr>
            <w:r>
              <w:t>10.</w:t>
            </w:r>
            <w:r>
              <w:rPr>
                <w:spacing w:val="56"/>
                <w:w w:val="150"/>
              </w:rPr>
              <w:t xml:space="preserve"> </w:t>
            </w:r>
            <w:r>
              <w:t>Выполнение</w:t>
            </w:r>
            <w:r>
              <w:rPr>
                <w:spacing w:val="40"/>
              </w:rPr>
              <w:t xml:space="preserve"> </w:t>
            </w:r>
            <w:r>
              <w:t>облицовки</w:t>
            </w:r>
            <w:r>
              <w:rPr>
                <w:spacing w:val="37"/>
              </w:rPr>
              <w:t xml:space="preserve"> </w:t>
            </w:r>
            <w:r>
              <w:t>поверхности</w:t>
            </w:r>
            <w:r>
              <w:rPr>
                <w:spacing w:val="39"/>
              </w:rPr>
              <w:t xml:space="preserve"> </w:t>
            </w:r>
            <w:r>
              <w:t>деталей,</w:t>
            </w:r>
            <w:r>
              <w:rPr>
                <w:spacing w:val="40"/>
              </w:rPr>
              <w:t xml:space="preserve"> </w:t>
            </w:r>
            <w:r>
              <w:t>узлов,</w:t>
            </w:r>
            <w:r>
              <w:rPr>
                <w:spacing w:val="40"/>
              </w:rPr>
              <w:t xml:space="preserve"> </w:t>
            </w:r>
            <w:r>
              <w:t>сборочных</w:t>
            </w:r>
            <w:r>
              <w:rPr>
                <w:spacing w:val="40"/>
              </w:rPr>
              <w:t xml:space="preserve"> </w:t>
            </w:r>
            <w:r>
              <w:t>единиц,</w:t>
            </w:r>
            <w:r>
              <w:rPr>
                <w:spacing w:val="38"/>
              </w:rPr>
              <w:t xml:space="preserve"> </w:t>
            </w:r>
            <w:r>
              <w:t>изделий</w:t>
            </w:r>
            <w:r>
              <w:rPr>
                <w:spacing w:val="39"/>
              </w:rPr>
              <w:t xml:space="preserve"> </w:t>
            </w:r>
            <w:r>
              <w:t>из</w:t>
            </w:r>
            <w:r>
              <w:rPr>
                <w:spacing w:val="39"/>
              </w:rPr>
              <w:t xml:space="preserve"> </w:t>
            </w:r>
            <w:r>
              <w:t>древесины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древесных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3" w:lineRule="exact"/>
              <w:ind w:left="0" w:right="94"/>
              <w:jc w:val="right"/>
            </w:pPr>
            <w:r>
              <w:t>облицовочными</w:t>
            </w:r>
            <w:r>
              <w:rPr>
                <w:spacing w:val="66"/>
                <w:w w:val="150"/>
              </w:rPr>
              <w:t xml:space="preserve"> </w:t>
            </w:r>
            <w:r>
              <w:t>материалами.</w:t>
            </w:r>
            <w:r>
              <w:rPr>
                <w:spacing w:val="66"/>
                <w:w w:val="150"/>
              </w:rPr>
              <w:t xml:space="preserve"> </w:t>
            </w:r>
            <w:r>
              <w:t>Составление</w:t>
            </w:r>
            <w:r>
              <w:rPr>
                <w:spacing w:val="67"/>
                <w:w w:val="150"/>
              </w:rPr>
              <w:t xml:space="preserve"> </w:t>
            </w:r>
            <w:r>
              <w:t>клеевых</w:t>
            </w:r>
            <w:r>
              <w:rPr>
                <w:spacing w:val="67"/>
                <w:w w:val="150"/>
              </w:rPr>
              <w:t xml:space="preserve"> </w:t>
            </w:r>
            <w:r>
              <w:t>растворов.</w:t>
            </w:r>
            <w:r>
              <w:rPr>
                <w:spacing w:val="67"/>
                <w:w w:val="150"/>
              </w:rPr>
              <w:t xml:space="preserve"> </w:t>
            </w:r>
            <w:r>
              <w:t>Подбор</w:t>
            </w:r>
            <w:r>
              <w:rPr>
                <w:spacing w:val="65"/>
                <w:w w:val="150"/>
              </w:rPr>
              <w:t xml:space="preserve"> </w:t>
            </w:r>
            <w:r>
              <w:t>шпона,</w:t>
            </w:r>
            <w:r>
              <w:rPr>
                <w:spacing w:val="67"/>
                <w:w w:val="150"/>
              </w:rPr>
              <w:t xml:space="preserve"> </w:t>
            </w:r>
            <w:r>
              <w:t>листовых</w:t>
            </w:r>
            <w:r>
              <w:rPr>
                <w:spacing w:val="68"/>
                <w:w w:val="150"/>
              </w:rPr>
              <w:t xml:space="preserve"> </w:t>
            </w:r>
            <w:r>
              <w:t>пленочных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2"/>
              </w:rPr>
              <w:t>облицовочных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2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2" w:lineRule="exact"/>
              <w:ind w:left="532"/>
            </w:pP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облицовки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кромок.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3" w:lineRule="exact"/>
              <w:ind w:left="110"/>
            </w:pPr>
            <w:r>
              <w:t>11.</w:t>
            </w:r>
            <w:r>
              <w:rPr>
                <w:spacing w:val="56"/>
                <w:w w:val="150"/>
              </w:rPr>
              <w:t xml:space="preserve"> </w:t>
            </w:r>
            <w:r>
              <w:t>Выполнение</w:t>
            </w:r>
            <w:r>
              <w:rPr>
                <w:spacing w:val="40"/>
              </w:rPr>
              <w:t xml:space="preserve"> </w:t>
            </w:r>
            <w:r>
              <w:t>облицовки</w:t>
            </w:r>
            <w:r>
              <w:rPr>
                <w:spacing w:val="37"/>
              </w:rPr>
              <w:t xml:space="preserve"> </w:t>
            </w:r>
            <w:r>
              <w:t>поверхности</w:t>
            </w:r>
            <w:r>
              <w:rPr>
                <w:spacing w:val="39"/>
              </w:rPr>
              <w:t xml:space="preserve"> </w:t>
            </w:r>
            <w:r>
              <w:t>деталей,</w:t>
            </w:r>
            <w:r>
              <w:rPr>
                <w:spacing w:val="40"/>
              </w:rPr>
              <w:t xml:space="preserve"> </w:t>
            </w:r>
            <w:r>
              <w:t>узлов,</w:t>
            </w:r>
            <w:r>
              <w:rPr>
                <w:spacing w:val="40"/>
              </w:rPr>
              <w:t xml:space="preserve"> </w:t>
            </w:r>
            <w:r>
              <w:t>сборочных</w:t>
            </w:r>
            <w:r>
              <w:rPr>
                <w:spacing w:val="40"/>
              </w:rPr>
              <w:t xml:space="preserve"> </w:t>
            </w:r>
            <w:r>
              <w:t>единиц,</w:t>
            </w:r>
            <w:r>
              <w:rPr>
                <w:spacing w:val="38"/>
              </w:rPr>
              <w:t xml:space="preserve"> </w:t>
            </w:r>
            <w:r>
              <w:t>изделий</w:t>
            </w:r>
            <w:r>
              <w:rPr>
                <w:spacing w:val="39"/>
              </w:rPr>
              <w:t xml:space="preserve"> </w:t>
            </w:r>
            <w:r>
              <w:t>из</w:t>
            </w:r>
            <w:r>
              <w:rPr>
                <w:spacing w:val="39"/>
              </w:rPr>
              <w:t xml:space="preserve"> </w:t>
            </w:r>
            <w:r>
              <w:t>древесины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древесных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4" w:lineRule="exact"/>
              <w:ind w:left="0" w:right="91"/>
              <w:jc w:val="right"/>
            </w:pPr>
            <w:r>
              <w:t>облицовочными</w:t>
            </w:r>
            <w:r>
              <w:rPr>
                <w:spacing w:val="10"/>
              </w:rPr>
              <w:t xml:space="preserve"> </w:t>
            </w:r>
            <w:r>
              <w:t>материалами</w:t>
            </w:r>
            <w:r>
              <w:rPr>
                <w:spacing w:val="12"/>
              </w:rPr>
              <w:t xml:space="preserve"> </w:t>
            </w:r>
            <w:r>
              <w:t>(кромки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меламиновые</w:t>
            </w:r>
            <w:proofErr w:type="spellEnd"/>
            <w:r>
              <w:t>,</w:t>
            </w:r>
            <w:r>
              <w:rPr>
                <w:spacing w:val="11"/>
              </w:rPr>
              <w:t xml:space="preserve"> </w:t>
            </w:r>
            <w:r>
              <w:t>АВС,</w:t>
            </w:r>
            <w:r>
              <w:rPr>
                <w:spacing w:val="10"/>
              </w:rPr>
              <w:t xml:space="preserve"> </w:t>
            </w:r>
            <w:r>
              <w:t>ПВХ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др.).</w:t>
            </w:r>
            <w:r>
              <w:rPr>
                <w:spacing w:val="12"/>
              </w:rPr>
              <w:t xml:space="preserve"> </w:t>
            </w:r>
            <w:r>
              <w:t>Подготовка,</w:t>
            </w:r>
            <w:r>
              <w:rPr>
                <w:spacing w:val="11"/>
              </w:rPr>
              <w:t xml:space="preserve"> </w:t>
            </w:r>
            <w:r>
              <w:t>разметка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раскрой</w:t>
            </w:r>
            <w:r>
              <w:rPr>
                <w:spacing w:val="10"/>
              </w:rPr>
              <w:t xml:space="preserve"> </w:t>
            </w:r>
            <w:r>
              <w:t>шпона,</w:t>
            </w:r>
            <w:r>
              <w:rPr>
                <w:spacing w:val="14"/>
              </w:rPr>
              <w:t xml:space="preserve"> </w:t>
            </w:r>
            <w:proofErr w:type="gramStart"/>
            <w:r>
              <w:t>листовых</w:t>
            </w:r>
            <w:proofErr w:type="gramEnd"/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24" w:lineRule="exact"/>
              <w:ind w:left="532"/>
            </w:pPr>
            <w:r>
              <w:t>пленочных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облицовку.</w:t>
            </w:r>
            <w:r>
              <w:rPr>
                <w:spacing w:val="-5"/>
              </w:rPr>
              <w:t xml:space="preserve"> </w:t>
            </w:r>
            <w:r>
              <w:t>Облагораживание</w:t>
            </w:r>
            <w:r>
              <w:rPr>
                <w:spacing w:val="-5"/>
              </w:rPr>
              <w:t xml:space="preserve"> </w:t>
            </w:r>
            <w:r>
              <w:t>изделия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древесины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древесных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облицовки.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49"/>
        </w:trPr>
        <w:tc>
          <w:tcPr>
            <w:tcW w:w="12504" w:type="dxa"/>
            <w:tcBorders>
              <w:top w:val="nil"/>
            </w:tcBorders>
          </w:tcPr>
          <w:p w:rsidR="00BE06C1" w:rsidRDefault="00140D0C">
            <w:pPr>
              <w:pStyle w:val="TableParagraph"/>
              <w:spacing w:line="229" w:lineRule="exact"/>
              <w:ind w:left="110"/>
            </w:pPr>
            <w:r>
              <w:t>12.</w:t>
            </w:r>
            <w:r>
              <w:rPr>
                <w:spacing w:val="76"/>
              </w:rPr>
              <w:t xml:space="preserve"> </w:t>
            </w: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устранение</w:t>
            </w:r>
            <w:r>
              <w:rPr>
                <w:spacing w:val="-5"/>
              </w:rPr>
              <w:t xml:space="preserve"> </w:t>
            </w:r>
            <w:r>
              <w:t>дефектов</w:t>
            </w:r>
            <w:r>
              <w:rPr>
                <w:spacing w:val="-5"/>
              </w:rPr>
              <w:t xml:space="preserve"> </w:t>
            </w:r>
            <w:r>
              <w:t>облицованного</w:t>
            </w:r>
            <w:r>
              <w:rPr>
                <w:spacing w:val="-4"/>
              </w:rPr>
              <w:t xml:space="preserve"> </w:t>
            </w:r>
            <w:r>
              <w:t>покрытия</w:t>
            </w:r>
            <w:r>
              <w:rPr>
                <w:spacing w:val="-8"/>
              </w:rPr>
              <w:t xml:space="preserve"> </w:t>
            </w:r>
            <w:r>
              <w:t>деталей,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поверхностей.</w:t>
            </w:r>
          </w:p>
        </w:tc>
        <w:tc>
          <w:tcPr>
            <w:tcW w:w="1136" w:type="dxa"/>
            <w:tcBorders>
              <w:top w:val="nil"/>
            </w:tcBorders>
          </w:tcPr>
          <w:p w:rsidR="00BE06C1" w:rsidRDefault="00140D0C">
            <w:pPr>
              <w:pStyle w:val="TableParagraph"/>
              <w:spacing w:line="229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BE06C1" w:rsidRDefault="00BE06C1">
            <w:pPr>
              <w:rPr>
                <w:sz w:val="2"/>
                <w:szCs w:val="2"/>
              </w:rPr>
            </w:pPr>
          </w:p>
        </w:tc>
      </w:tr>
      <w:tr w:rsidR="00BE06C1">
        <w:trPr>
          <w:trHeight w:val="254"/>
        </w:trPr>
        <w:tc>
          <w:tcPr>
            <w:tcW w:w="12504" w:type="dxa"/>
            <w:tcBorders>
              <w:bottom w:val="nil"/>
            </w:tcBorders>
          </w:tcPr>
          <w:p w:rsidR="00BE06C1" w:rsidRDefault="00140D0C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1136" w:type="dxa"/>
            <w:tcBorders>
              <w:bottom w:val="nil"/>
            </w:tcBorders>
          </w:tcPr>
          <w:p w:rsidR="00BE06C1" w:rsidRDefault="00140D0C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2286" w:type="dxa"/>
            <w:tcBorders>
              <w:bottom w:val="nil"/>
            </w:tcBorders>
          </w:tcPr>
          <w:p w:rsidR="00BE06C1" w:rsidRDefault="00140D0C">
            <w:pPr>
              <w:pStyle w:val="TableParagraph"/>
              <w:spacing w:line="234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ПК.2.1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ПК.2.5</w:t>
            </w: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работ: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BE06C1">
        <w:trPr>
          <w:trHeight w:val="249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0" w:lineRule="exact"/>
              <w:ind w:left="110"/>
            </w:pPr>
            <w:r>
              <w:t>1.</w:t>
            </w:r>
            <w:r>
              <w:rPr>
                <w:spacing w:val="47"/>
              </w:rPr>
              <w:t xml:space="preserve"> </w:t>
            </w: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приспособлений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приборов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отделки</w:t>
            </w:r>
            <w:r>
              <w:rPr>
                <w:spacing w:val="-5"/>
              </w:rPr>
              <w:t xml:space="preserve"> </w:t>
            </w:r>
            <w:r>
              <w:t>древесных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согласно</w:t>
            </w:r>
            <w:r>
              <w:rPr>
                <w:spacing w:val="-5"/>
              </w:rPr>
              <w:t xml:space="preserve"> </w:t>
            </w:r>
            <w:r>
              <w:t>производственному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заданию;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0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2.</w:t>
            </w:r>
            <w:r>
              <w:rPr>
                <w:spacing w:val="49"/>
              </w:rPr>
              <w:t xml:space="preserve"> </w:t>
            </w:r>
            <w:r>
              <w:t>Выявление</w:t>
            </w:r>
            <w:r>
              <w:rPr>
                <w:spacing w:val="-4"/>
              </w:rPr>
              <w:t xml:space="preserve"> </w:t>
            </w:r>
            <w:r>
              <w:t>дефектов</w:t>
            </w:r>
            <w:r>
              <w:rPr>
                <w:spacing w:val="-5"/>
              </w:rPr>
              <w:t xml:space="preserve"> </w:t>
            </w:r>
            <w:r>
              <w:t>деталей,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поверхностях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дальнейшего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устранения,</w:t>
            </w:r>
            <w:r>
              <w:rPr>
                <w:spacing w:val="-4"/>
              </w:rPr>
              <w:t xml:space="preserve"> </w:t>
            </w:r>
            <w:r>
              <w:t>очистка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391"/>
            </w:pPr>
            <w:r>
              <w:t>поверхностей</w:t>
            </w:r>
            <w:r>
              <w:rPr>
                <w:spacing w:val="-9"/>
              </w:rPr>
              <w:t xml:space="preserve"> </w:t>
            </w:r>
            <w:r>
              <w:t>деталей,</w:t>
            </w:r>
            <w:r>
              <w:rPr>
                <w:spacing w:val="-7"/>
              </w:rPr>
              <w:t xml:space="preserve"> </w:t>
            </w:r>
            <w:r>
              <w:t>узлов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различными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способами;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3.</w:t>
            </w:r>
            <w:r>
              <w:rPr>
                <w:spacing w:val="49"/>
              </w:rPr>
              <w:t xml:space="preserve"> </w:t>
            </w:r>
            <w:r>
              <w:t>Нанесение</w:t>
            </w:r>
            <w:r>
              <w:rPr>
                <w:spacing w:val="-5"/>
              </w:rPr>
              <w:t xml:space="preserve"> </w:t>
            </w:r>
            <w:r>
              <w:t>базового</w:t>
            </w:r>
            <w:r>
              <w:rPr>
                <w:spacing w:val="-4"/>
              </w:rPr>
              <w:t xml:space="preserve"> </w:t>
            </w:r>
            <w:r>
              <w:t>покрытия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детали,</w:t>
            </w:r>
            <w:r>
              <w:rPr>
                <w:spacing w:val="-4"/>
              </w:rPr>
              <w:t xml:space="preserve"> </w:t>
            </w:r>
            <w:r>
              <w:t>узлы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изделия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поверхностей</w:t>
            </w:r>
            <w:r>
              <w:rPr>
                <w:spacing w:val="-4"/>
              </w:rPr>
              <w:t xml:space="preserve"> </w:t>
            </w:r>
            <w:r>
              <w:t>различными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способами;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4.</w:t>
            </w:r>
            <w:r>
              <w:rPr>
                <w:spacing w:val="52"/>
              </w:rPr>
              <w:t xml:space="preserve"> </w:t>
            </w:r>
            <w:r>
              <w:t>Шлифование</w:t>
            </w:r>
            <w:r>
              <w:rPr>
                <w:spacing w:val="60"/>
              </w:rPr>
              <w:t xml:space="preserve"> </w:t>
            </w:r>
            <w:r>
              <w:t>высушенных</w:t>
            </w:r>
            <w:r>
              <w:rPr>
                <w:spacing w:val="60"/>
              </w:rPr>
              <w:t xml:space="preserve"> </w:t>
            </w:r>
            <w:r>
              <w:t>деталей,</w:t>
            </w:r>
            <w:r>
              <w:rPr>
                <w:spacing w:val="58"/>
              </w:rPr>
              <w:t xml:space="preserve"> </w:t>
            </w:r>
            <w:r>
              <w:t>узлов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t>изделий</w:t>
            </w:r>
            <w:r>
              <w:rPr>
                <w:spacing w:val="58"/>
              </w:rPr>
              <w:t xml:space="preserve"> </w:t>
            </w:r>
            <w:r>
              <w:t>различных</w:t>
            </w:r>
            <w:r>
              <w:rPr>
                <w:spacing w:val="59"/>
              </w:rPr>
              <w:t xml:space="preserve"> </w:t>
            </w:r>
            <w:r>
              <w:t>поверхностей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конструкций</w:t>
            </w:r>
            <w:r>
              <w:rPr>
                <w:spacing w:val="59"/>
              </w:rPr>
              <w:t xml:space="preserve"> </w:t>
            </w:r>
            <w:r>
              <w:t>после</w:t>
            </w:r>
            <w:r>
              <w:rPr>
                <w:spacing w:val="60"/>
              </w:rPr>
              <w:t xml:space="preserve"> </w:t>
            </w:r>
            <w:r>
              <w:t>нанесения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базового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2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2" w:lineRule="exact"/>
              <w:ind w:left="391"/>
            </w:pPr>
            <w:r>
              <w:t>покрытия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r>
              <w:t>шлифовального</w:t>
            </w:r>
            <w:r>
              <w:rPr>
                <w:spacing w:val="-7"/>
              </w:rPr>
              <w:t xml:space="preserve"> </w:t>
            </w:r>
            <w:r>
              <w:t>оборудования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инструментов;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5.</w:t>
            </w:r>
            <w:r>
              <w:rPr>
                <w:spacing w:val="53"/>
              </w:rPr>
              <w:t xml:space="preserve"> </w:t>
            </w:r>
            <w:r>
              <w:t>Нанесение</w:t>
            </w:r>
            <w:r>
              <w:rPr>
                <w:spacing w:val="41"/>
              </w:rPr>
              <w:t xml:space="preserve"> </w:t>
            </w:r>
            <w:r>
              <w:t>лакокрасочных</w:t>
            </w:r>
            <w:r>
              <w:rPr>
                <w:spacing w:val="41"/>
              </w:rPr>
              <w:t xml:space="preserve"> </w:t>
            </w:r>
            <w:r>
              <w:t>материалов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детали,</w:t>
            </w:r>
            <w:r>
              <w:rPr>
                <w:spacing w:val="38"/>
              </w:rPr>
              <w:t xml:space="preserve"> </w:t>
            </w:r>
            <w:r>
              <w:t>узлы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изделия</w:t>
            </w:r>
            <w:r>
              <w:rPr>
                <w:spacing w:val="40"/>
              </w:rPr>
              <w:t xml:space="preserve"> </w:t>
            </w:r>
            <w:r>
              <w:t>различных</w:t>
            </w:r>
            <w:r>
              <w:rPr>
                <w:spacing w:val="41"/>
              </w:rPr>
              <w:t xml:space="preserve"> </w:t>
            </w:r>
            <w:r>
              <w:t>поверхностей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соответствии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1"/>
              </w:rPr>
              <w:t xml:space="preserve"> </w:t>
            </w:r>
            <w:proofErr w:type="gramStart"/>
            <w:r>
              <w:rPr>
                <w:spacing w:val="-2"/>
              </w:rPr>
              <w:t>выбранными</w:t>
            </w:r>
            <w:proofErr w:type="gramEnd"/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391"/>
            </w:pPr>
            <w:r>
              <w:t>способами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правилами</w:t>
            </w:r>
            <w:r>
              <w:rPr>
                <w:spacing w:val="-6"/>
              </w:rPr>
              <w:t xml:space="preserve"> </w:t>
            </w:r>
            <w:r>
              <w:t>нанесения</w:t>
            </w:r>
            <w:r>
              <w:rPr>
                <w:spacing w:val="-7"/>
              </w:rPr>
              <w:t xml:space="preserve"> </w:t>
            </w:r>
            <w:r>
              <w:t>лакокрасочных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материалов;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6.</w:t>
            </w:r>
            <w:r>
              <w:rPr>
                <w:spacing w:val="54"/>
              </w:rPr>
              <w:t xml:space="preserve"> </w:t>
            </w:r>
            <w:r>
              <w:t>Полирование</w:t>
            </w:r>
            <w:r>
              <w:rPr>
                <w:spacing w:val="61"/>
              </w:rPr>
              <w:t xml:space="preserve"> </w:t>
            </w:r>
            <w:r>
              <w:t>деталей,</w:t>
            </w:r>
            <w:r>
              <w:rPr>
                <w:spacing w:val="61"/>
              </w:rPr>
              <w:t xml:space="preserve"> </w:t>
            </w:r>
            <w:r>
              <w:t>узлов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изделий</w:t>
            </w:r>
            <w:r>
              <w:rPr>
                <w:spacing w:val="57"/>
              </w:rPr>
              <w:t xml:space="preserve"> </w:t>
            </w:r>
            <w:r>
              <w:t>различных</w:t>
            </w:r>
            <w:r>
              <w:rPr>
                <w:spacing w:val="61"/>
              </w:rPr>
              <w:t xml:space="preserve"> </w:t>
            </w:r>
            <w:r>
              <w:t>поверхностей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конструкций</w:t>
            </w:r>
            <w:r>
              <w:rPr>
                <w:spacing w:val="60"/>
              </w:rPr>
              <w:t xml:space="preserve"> </w:t>
            </w:r>
            <w:r>
              <w:t>после</w:t>
            </w:r>
            <w:r>
              <w:rPr>
                <w:spacing w:val="59"/>
              </w:rPr>
              <w:t xml:space="preserve"> </w:t>
            </w:r>
            <w:r>
              <w:t>нанесения</w:t>
            </w:r>
            <w:r>
              <w:rPr>
                <w:spacing w:val="59"/>
              </w:rPr>
              <w:t xml:space="preserve"> </w:t>
            </w:r>
            <w:r>
              <w:t>финишного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покрытия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391"/>
            </w:pPr>
            <w:r>
              <w:t>полировочными</w:t>
            </w:r>
            <w:r>
              <w:rPr>
                <w:spacing w:val="-12"/>
              </w:rPr>
              <w:t xml:space="preserve"> </w:t>
            </w:r>
            <w:r>
              <w:t>материалами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вручную.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7.</w:t>
            </w:r>
            <w:r>
              <w:rPr>
                <w:spacing w:val="55"/>
              </w:rPr>
              <w:t xml:space="preserve"> </w:t>
            </w:r>
            <w:r>
              <w:t>Проведение</w:t>
            </w:r>
            <w:r>
              <w:rPr>
                <w:spacing w:val="54"/>
                <w:w w:val="150"/>
              </w:rPr>
              <w:t xml:space="preserve"> </w:t>
            </w:r>
            <w:r>
              <w:t>имитационной</w:t>
            </w:r>
            <w:r>
              <w:rPr>
                <w:spacing w:val="79"/>
              </w:rPr>
              <w:t xml:space="preserve"> </w:t>
            </w:r>
            <w:r>
              <w:t>отделки</w:t>
            </w:r>
            <w:r>
              <w:rPr>
                <w:spacing w:val="53"/>
                <w:w w:val="150"/>
              </w:rPr>
              <w:t xml:space="preserve"> </w:t>
            </w:r>
            <w:r>
              <w:t>малоценных</w:t>
            </w:r>
            <w:r>
              <w:rPr>
                <w:spacing w:val="78"/>
              </w:rPr>
              <w:t xml:space="preserve"> </w:t>
            </w:r>
            <w:r>
              <w:t>пород</w:t>
            </w:r>
            <w:r>
              <w:rPr>
                <w:spacing w:val="78"/>
              </w:rPr>
              <w:t xml:space="preserve"> </w:t>
            </w:r>
            <w:r>
              <w:t>древесины</w:t>
            </w:r>
            <w:r>
              <w:rPr>
                <w:spacing w:val="53"/>
                <w:w w:val="150"/>
              </w:rPr>
              <w:t xml:space="preserve"> </w:t>
            </w:r>
            <w:r>
              <w:t>деталей,</w:t>
            </w:r>
            <w:r>
              <w:rPr>
                <w:spacing w:val="53"/>
                <w:w w:val="150"/>
              </w:rPr>
              <w:t xml:space="preserve"> </w:t>
            </w:r>
            <w:r>
              <w:t>узлов</w:t>
            </w:r>
            <w:r>
              <w:rPr>
                <w:spacing w:val="53"/>
                <w:w w:val="150"/>
              </w:rPr>
              <w:t xml:space="preserve"> </w:t>
            </w:r>
            <w:r>
              <w:t>и</w:t>
            </w:r>
            <w:r>
              <w:rPr>
                <w:spacing w:val="79"/>
              </w:rPr>
              <w:t xml:space="preserve"> </w:t>
            </w:r>
            <w:r>
              <w:t>изделий</w:t>
            </w:r>
            <w:r>
              <w:rPr>
                <w:spacing w:val="53"/>
                <w:w w:val="150"/>
              </w:rPr>
              <w:t xml:space="preserve"> </w:t>
            </w:r>
            <w:r>
              <w:t>различных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2"/>
              </w:rPr>
              <w:t>поверхностей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391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конструкций</w:t>
            </w:r>
            <w:r>
              <w:rPr>
                <w:spacing w:val="-7"/>
              </w:rPr>
              <w:t xml:space="preserve"> </w:t>
            </w:r>
            <w:r>
              <w:t>различными</w:t>
            </w:r>
            <w:r>
              <w:rPr>
                <w:spacing w:val="-7"/>
              </w:rPr>
              <w:t xml:space="preserve"> </w:t>
            </w:r>
            <w:r>
              <w:t>способами</w:t>
            </w:r>
            <w:r>
              <w:rPr>
                <w:spacing w:val="-8"/>
              </w:rPr>
              <w:t xml:space="preserve"> </w:t>
            </w:r>
            <w:r>
              <w:t>согласно</w:t>
            </w:r>
            <w:r>
              <w:rPr>
                <w:spacing w:val="-9"/>
              </w:rPr>
              <w:t xml:space="preserve"> </w:t>
            </w:r>
            <w:r>
              <w:t>нормативно-технической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2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2" w:lineRule="exact"/>
              <w:ind w:left="110"/>
            </w:pPr>
            <w:r>
              <w:t>8.</w:t>
            </w:r>
            <w:r>
              <w:rPr>
                <w:spacing w:val="52"/>
              </w:rPr>
              <w:t xml:space="preserve"> </w:t>
            </w:r>
            <w:r>
              <w:t>Нанесение</w:t>
            </w:r>
            <w:r>
              <w:rPr>
                <w:spacing w:val="5"/>
              </w:rPr>
              <w:t xml:space="preserve"> </w:t>
            </w:r>
            <w:r>
              <w:t>спецэффектов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детали,</w:t>
            </w:r>
            <w:r>
              <w:rPr>
                <w:spacing w:val="5"/>
              </w:rPr>
              <w:t xml:space="preserve"> </w:t>
            </w:r>
            <w:r>
              <w:t>узлы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изделия</w:t>
            </w:r>
            <w:r>
              <w:rPr>
                <w:spacing w:val="4"/>
              </w:rPr>
              <w:t xml:space="preserve"> </w:t>
            </w:r>
            <w:r>
              <w:t>различных</w:t>
            </w:r>
            <w:r>
              <w:rPr>
                <w:spacing w:val="6"/>
              </w:rPr>
              <w:t xml:space="preserve"> </w:t>
            </w:r>
            <w:r>
              <w:t>поверхностей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конструкций</w:t>
            </w:r>
            <w:r>
              <w:rPr>
                <w:spacing w:val="6"/>
              </w:rPr>
              <w:t xml:space="preserve"> </w:t>
            </w:r>
            <w:r>
              <w:t>различными</w:t>
            </w:r>
            <w:r>
              <w:rPr>
                <w:spacing w:val="5"/>
              </w:rPr>
              <w:t xml:space="preserve"> </w:t>
            </w:r>
            <w:r>
              <w:t>способами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согласно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2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4" w:lineRule="exact"/>
              <w:ind w:left="391"/>
            </w:pPr>
            <w:r>
              <w:rPr>
                <w:spacing w:val="-2"/>
              </w:rPr>
              <w:t>нормативно-технической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4" w:lineRule="exact"/>
              <w:ind w:left="110"/>
            </w:pPr>
            <w:r>
              <w:t>9.</w:t>
            </w:r>
            <w:r>
              <w:rPr>
                <w:spacing w:val="52"/>
              </w:rPr>
              <w:t xml:space="preserve"> </w:t>
            </w:r>
            <w:r>
              <w:t>Выполнение</w:t>
            </w:r>
            <w:r>
              <w:rPr>
                <w:spacing w:val="43"/>
              </w:rPr>
              <w:t xml:space="preserve"> </w:t>
            </w:r>
            <w:r>
              <w:t>облицовки</w:t>
            </w:r>
            <w:r>
              <w:rPr>
                <w:spacing w:val="39"/>
              </w:rPr>
              <w:t xml:space="preserve"> </w:t>
            </w:r>
            <w:r>
              <w:t>поверхностей</w:t>
            </w:r>
            <w:r>
              <w:rPr>
                <w:spacing w:val="42"/>
              </w:rPr>
              <w:t xml:space="preserve"> </w:t>
            </w:r>
            <w:r>
              <w:t>деталей,</w:t>
            </w:r>
            <w:r>
              <w:rPr>
                <w:spacing w:val="44"/>
              </w:rPr>
              <w:t xml:space="preserve"> </w:t>
            </w:r>
            <w:r>
              <w:t>узлов,</w:t>
            </w:r>
            <w:r>
              <w:rPr>
                <w:spacing w:val="45"/>
              </w:rPr>
              <w:t xml:space="preserve"> </w:t>
            </w:r>
            <w:r>
              <w:t>сборочных</w:t>
            </w:r>
            <w:r>
              <w:rPr>
                <w:spacing w:val="42"/>
              </w:rPr>
              <w:t xml:space="preserve"> </w:t>
            </w:r>
            <w:r>
              <w:t>единиц,</w:t>
            </w:r>
            <w:r>
              <w:rPr>
                <w:spacing w:val="42"/>
              </w:rPr>
              <w:t xml:space="preserve"> </w:t>
            </w:r>
            <w:r>
              <w:t>изделий</w:t>
            </w:r>
            <w:r>
              <w:rPr>
                <w:spacing w:val="44"/>
              </w:rPr>
              <w:t xml:space="preserve"> </w:t>
            </w:r>
            <w:r>
              <w:t>из</w:t>
            </w:r>
            <w:r>
              <w:rPr>
                <w:spacing w:val="41"/>
              </w:rPr>
              <w:t xml:space="preserve"> </w:t>
            </w:r>
            <w:r>
              <w:t>древесины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древесных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4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391"/>
            </w:pPr>
            <w:r>
              <w:t>облицовочными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материалами.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10.Определение</w:t>
            </w:r>
            <w:r>
              <w:rPr>
                <w:spacing w:val="53"/>
              </w:rPr>
              <w:t xml:space="preserve"> </w:t>
            </w:r>
            <w:r>
              <w:t>возможностей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способов</w:t>
            </w:r>
            <w:r>
              <w:rPr>
                <w:spacing w:val="53"/>
              </w:rPr>
              <w:t xml:space="preserve"> </w:t>
            </w:r>
            <w:r>
              <w:t>устранения</w:t>
            </w:r>
            <w:r>
              <w:rPr>
                <w:spacing w:val="51"/>
              </w:rPr>
              <w:t xml:space="preserve"> </w:t>
            </w:r>
            <w:r>
              <w:t>дефектов</w:t>
            </w:r>
            <w:r>
              <w:rPr>
                <w:spacing w:val="52"/>
              </w:rPr>
              <w:t xml:space="preserve"> </w:t>
            </w:r>
            <w:r>
              <w:t>финишного</w:t>
            </w:r>
            <w:r>
              <w:rPr>
                <w:spacing w:val="53"/>
              </w:rPr>
              <w:t xml:space="preserve"> </w:t>
            </w:r>
            <w:r>
              <w:t>покрытия</w:t>
            </w:r>
            <w:r>
              <w:rPr>
                <w:spacing w:val="51"/>
              </w:rPr>
              <w:t xml:space="preserve"> </w:t>
            </w:r>
            <w:r>
              <w:t>деталей,</w:t>
            </w:r>
            <w:r>
              <w:rPr>
                <w:spacing w:val="53"/>
              </w:rPr>
              <w:t xml:space="preserve"> </w:t>
            </w:r>
            <w:r>
              <w:t>узлов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изделий</w:t>
            </w:r>
            <w:r>
              <w:rPr>
                <w:spacing w:val="52"/>
              </w:rPr>
              <w:t xml:space="preserve"> </w:t>
            </w:r>
            <w:proofErr w:type="gramStart"/>
            <w:r>
              <w:rPr>
                <w:spacing w:val="-2"/>
              </w:rPr>
              <w:t>различной</w:t>
            </w:r>
            <w:proofErr w:type="gramEnd"/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1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2" w:lineRule="exact"/>
              <w:ind w:left="391"/>
            </w:pPr>
            <w:r>
              <w:t>сложности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поверхностей.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11.Устранение</w:t>
            </w:r>
            <w:r>
              <w:rPr>
                <w:spacing w:val="9"/>
              </w:rPr>
              <w:t xml:space="preserve"> </w:t>
            </w:r>
            <w:r>
              <w:t>дефектов</w:t>
            </w:r>
            <w:r>
              <w:rPr>
                <w:spacing w:val="11"/>
              </w:rPr>
              <w:t xml:space="preserve"> </w:t>
            </w:r>
            <w:r>
              <w:t>финишного</w:t>
            </w:r>
            <w:r>
              <w:rPr>
                <w:spacing w:val="14"/>
              </w:rPr>
              <w:t xml:space="preserve"> </w:t>
            </w:r>
            <w:r>
              <w:t>покрытия</w:t>
            </w:r>
            <w:r>
              <w:rPr>
                <w:spacing w:val="13"/>
              </w:rPr>
              <w:t xml:space="preserve"> </w:t>
            </w:r>
            <w:r>
              <w:t>деталей,</w:t>
            </w:r>
            <w:r>
              <w:rPr>
                <w:spacing w:val="13"/>
              </w:rPr>
              <w:t xml:space="preserve"> </w:t>
            </w:r>
            <w:r>
              <w:t>узлов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изделий</w:t>
            </w:r>
            <w:r>
              <w:rPr>
                <w:spacing w:val="13"/>
              </w:rPr>
              <w:t xml:space="preserve"> </w:t>
            </w:r>
            <w:r>
              <w:t>различных</w:t>
            </w:r>
            <w:r>
              <w:rPr>
                <w:spacing w:val="14"/>
              </w:rPr>
              <w:t xml:space="preserve"> </w:t>
            </w:r>
            <w:r>
              <w:t>поверхностей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своей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компетенции;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391"/>
            </w:pPr>
            <w:r>
              <w:t>сортирование</w:t>
            </w:r>
            <w:r>
              <w:rPr>
                <w:spacing w:val="-10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t>продукции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видам</w:t>
            </w:r>
            <w:r>
              <w:rPr>
                <w:spacing w:val="-5"/>
              </w:rPr>
              <w:t xml:space="preserve"> </w:t>
            </w:r>
            <w:r>
              <w:t>дефектов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брака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нормативно-технической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документацией.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10"/>
            </w:pPr>
            <w:r>
              <w:t>12.Отбраковка</w:t>
            </w:r>
            <w:r>
              <w:rPr>
                <w:spacing w:val="71"/>
              </w:rPr>
              <w:t xml:space="preserve"> </w:t>
            </w:r>
            <w:r>
              <w:t>деталей,</w:t>
            </w:r>
            <w:r>
              <w:rPr>
                <w:spacing w:val="74"/>
              </w:rPr>
              <w:t xml:space="preserve"> </w:t>
            </w:r>
            <w:r>
              <w:t>узлов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изделий</w:t>
            </w:r>
            <w:r>
              <w:rPr>
                <w:spacing w:val="69"/>
              </w:rPr>
              <w:t xml:space="preserve"> </w:t>
            </w:r>
            <w:r>
              <w:t>различной</w:t>
            </w:r>
            <w:r>
              <w:rPr>
                <w:spacing w:val="73"/>
              </w:rPr>
              <w:t xml:space="preserve"> </w:t>
            </w:r>
            <w:r>
              <w:t>сложности</w:t>
            </w:r>
            <w:r>
              <w:rPr>
                <w:spacing w:val="70"/>
              </w:rPr>
              <w:t xml:space="preserve"> </w:t>
            </w:r>
            <w:r>
              <w:t>поверхностей</w:t>
            </w:r>
            <w:r>
              <w:rPr>
                <w:spacing w:val="72"/>
              </w:rPr>
              <w:t xml:space="preserve"> </w:t>
            </w:r>
            <w:r>
              <w:t>с</w:t>
            </w:r>
            <w:r>
              <w:rPr>
                <w:spacing w:val="72"/>
              </w:rPr>
              <w:t xml:space="preserve"> </w:t>
            </w:r>
            <w:r>
              <w:t>не</w:t>
            </w:r>
            <w:r>
              <w:rPr>
                <w:spacing w:val="73"/>
              </w:rPr>
              <w:t xml:space="preserve"> </w:t>
            </w:r>
            <w:r>
              <w:t>подлежащими</w:t>
            </w:r>
            <w:r>
              <w:rPr>
                <w:spacing w:val="73"/>
              </w:rPr>
              <w:t xml:space="preserve"> </w:t>
            </w:r>
            <w:r>
              <w:t>устранению</w:t>
            </w:r>
            <w:r>
              <w:rPr>
                <w:spacing w:val="72"/>
              </w:rPr>
              <w:t xml:space="preserve"> </w:t>
            </w:r>
            <w:r>
              <w:rPr>
                <w:spacing w:val="-2"/>
              </w:rPr>
              <w:t>дефектами;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E06C1" w:rsidRDefault="00140D0C">
            <w:pPr>
              <w:pStyle w:val="TableParagraph"/>
              <w:spacing w:line="23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254"/>
        </w:trPr>
        <w:tc>
          <w:tcPr>
            <w:tcW w:w="12504" w:type="dxa"/>
            <w:tcBorders>
              <w:top w:val="nil"/>
            </w:tcBorders>
          </w:tcPr>
          <w:p w:rsidR="00BE06C1" w:rsidRDefault="00140D0C">
            <w:pPr>
              <w:pStyle w:val="TableParagraph"/>
              <w:spacing w:line="234" w:lineRule="exact"/>
              <w:ind w:left="391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причин</w:t>
            </w:r>
            <w:r>
              <w:rPr>
                <w:spacing w:val="-6"/>
              </w:rPr>
              <w:t xml:space="preserve"> </w:t>
            </w:r>
            <w:r>
              <w:t>дефектов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брака</w:t>
            </w:r>
            <w:r>
              <w:rPr>
                <w:spacing w:val="-5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t>продукции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поверхностей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дальнейшего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предупреждения.</w:t>
            </w:r>
          </w:p>
        </w:tc>
        <w:tc>
          <w:tcPr>
            <w:tcW w:w="1136" w:type="dxa"/>
            <w:tcBorders>
              <w:top w:val="nil"/>
            </w:tcBorders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</w:tcBorders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254"/>
        </w:trPr>
        <w:tc>
          <w:tcPr>
            <w:tcW w:w="12504" w:type="dxa"/>
          </w:tcPr>
          <w:p w:rsidR="00BE06C1" w:rsidRDefault="00140D0C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Экзамен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профессиональному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модулю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ПМ.02.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Отделка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изделий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древесины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древесных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материалов</w:t>
            </w:r>
          </w:p>
        </w:tc>
        <w:tc>
          <w:tcPr>
            <w:tcW w:w="1136" w:type="dxa"/>
          </w:tcPr>
          <w:p w:rsidR="00BE06C1" w:rsidRDefault="00140D0C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286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  <w:tr w:rsidR="00BE06C1" w:rsidTr="00150898">
        <w:trPr>
          <w:trHeight w:val="251"/>
        </w:trPr>
        <w:tc>
          <w:tcPr>
            <w:tcW w:w="12504" w:type="dxa"/>
          </w:tcPr>
          <w:p w:rsidR="00BE06C1" w:rsidRDefault="00140D0C">
            <w:pPr>
              <w:pStyle w:val="TableParagraph"/>
              <w:spacing w:line="232" w:lineRule="exact"/>
              <w:ind w:left="0" w:right="93"/>
              <w:jc w:val="righ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136" w:type="dxa"/>
          </w:tcPr>
          <w:p w:rsidR="00BE06C1" w:rsidRDefault="00140D0C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204</w:t>
            </w:r>
          </w:p>
        </w:tc>
        <w:tc>
          <w:tcPr>
            <w:tcW w:w="2286" w:type="dxa"/>
            <w:shd w:val="clear" w:color="auto" w:fill="FFFFFF" w:themeFill="background1"/>
          </w:tcPr>
          <w:p w:rsidR="00BE06C1" w:rsidRDefault="00BE06C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E06C1" w:rsidRDefault="00BE06C1">
      <w:pPr>
        <w:pStyle w:val="TableParagraph"/>
        <w:rPr>
          <w:sz w:val="18"/>
        </w:rPr>
        <w:sectPr w:rsidR="00BE06C1">
          <w:type w:val="continuous"/>
          <w:pgSz w:w="16840" w:h="11910" w:orient="landscape"/>
          <w:pgMar w:top="680" w:right="425" w:bottom="1240" w:left="425" w:header="0" w:footer="1011" w:gutter="0"/>
          <w:cols w:space="720"/>
        </w:sectPr>
      </w:pPr>
    </w:p>
    <w:p w:rsidR="00BE06C1" w:rsidRDefault="00140D0C">
      <w:pPr>
        <w:pStyle w:val="a5"/>
        <w:numPr>
          <w:ilvl w:val="0"/>
          <w:numId w:val="25"/>
        </w:numPr>
        <w:tabs>
          <w:tab w:val="left" w:pos="2513"/>
          <w:tab w:val="left" w:pos="2702"/>
        </w:tabs>
        <w:spacing w:before="72" w:line="242" w:lineRule="auto"/>
        <w:ind w:left="2702" w:right="1874" w:hanging="468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ПРОГРАММЫ ПРОФЕССИОНАЛЬНОГО МОДУЛЯ</w:t>
      </w:r>
    </w:p>
    <w:p w:rsidR="00BE06C1" w:rsidRDefault="00140D0C">
      <w:pPr>
        <w:pStyle w:val="a5"/>
        <w:numPr>
          <w:ilvl w:val="1"/>
          <w:numId w:val="25"/>
        </w:numPr>
        <w:tabs>
          <w:tab w:val="left" w:pos="633"/>
        </w:tabs>
        <w:spacing w:before="317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BE06C1" w:rsidRDefault="00140D0C">
      <w:pPr>
        <w:pStyle w:val="a3"/>
        <w:ind w:left="143" w:right="138" w:firstLine="719"/>
        <w:jc w:val="both"/>
      </w:pPr>
      <w:r>
        <w:t xml:space="preserve">Реализация программы модуля обеспечена учебным кабинетом технологии столярных работ; столярной мастерской; мастерской механической обработки древесины; мастерской отделки изделий из древесины и древесных </w:t>
      </w:r>
      <w:r>
        <w:rPr>
          <w:spacing w:val="-2"/>
        </w:rPr>
        <w:t>материалов.</w:t>
      </w:r>
    </w:p>
    <w:p w:rsidR="00BE06C1" w:rsidRDefault="00140D0C">
      <w:pPr>
        <w:pStyle w:val="a3"/>
        <w:spacing w:line="322" w:lineRule="exact"/>
        <w:ind w:left="143"/>
        <w:jc w:val="both"/>
      </w:pPr>
      <w:r>
        <w:t>Оборудование</w:t>
      </w:r>
      <w:r>
        <w:rPr>
          <w:spacing w:val="-12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столярных</w:t>
      </w:r>
      <w:r>
        <w:rPr>
          <w:spacing w:val="-9"/>
        </w:rPr>
        <w:t xml:space="preserve"> </w:t>
      </w:r>
      <w:r>
        <w:rPr>
          <w:spacing w:val="-2"/>
        </w:rPr>
        <w:t>работ: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ind w:right="137"/>
        <w:jc w:val="both"/>
        <w:rPr>
          <w:sz w:val="28"/>
        </w:rPr>
      </w:pPr>
      <w:r>
        <w:rPr>
          <w:sz w:val="28"/>
        </w:rPr>
        <w:t xml:space="preserve">рабочее место преподавателя, оборудованное компьютером с подключением к сети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>, лицензионным программным обеспечением: операционные системы, пакет офисных программ;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2"/>
        </w:tabs>
        <w:spacing w:line="321" w:lineRule="exact"/>
        <w:ind w:left="862" w:hanging="359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ind w:right="148"/>
        <w:rPr>
          <w:sz w:val="28"/>
        </w:rPr>
      </w:pPr>
      <w:r>
        <w:rPr>
          <w:sz w:val="28"/>
        </w:rPr>
        <w:t>плакаты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древесины,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столярных </w:t>
      </w:r>
      <w:r>
        <w:rPr>
          <w:spacing w:val="-2"/>
          <w:sz w:val="28"/>
        </w:rPr>
        <w:t>работ;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1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разметочного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3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электрифицированного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инструментов;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rPr>
          <w:sz w:val="28"/>
        </w:rPr>
      </w:pPr>
      <w:r>
        <w:rPr>
          <w:sz w:val="28"/>
        </w:rPr>
        <w:t>экранно-звуковые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пособия,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before="2"/>
        <w:ind w:left="143" w:right="5857" w:firstLine="360"/>
        <w:rPr>
          <w:sz w:val="28"/>
        </w:rPr>
      </w:pPr>
      <w:r>
        <w:rPr>
          <w:sz w:val="28"/>
        </w:rPr>
        <w:t>дидактические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материалы. 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обучения: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  <w:tab w:val="left" w:pos="2432"/>
          <w:tab w:val="left" w:pos="2799"/>
          <w:tab w:val="left" w:pos="4815"/>
          <w:tab w:val="left" w:pos="6733"/>
          <w:tab w:val="left" w:pos="8725"/>
          <w:tab w:val="left" w:pos="9632"/>
        </w:tabs>
        <w:ind w:right="138"/>
        <w:rPr>
          <w:sz w:val="24"/>
        </w:rPr>
      </w:pPr>
      <w:r>
        <w:rPr>
          <w:spacing w:val="-2"/>
          <w:sz w:val="28"/>
        </w:rPr>
        <w:t>компьютер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лицензионным</w:t>
      </w:r>
      <w:r>
        <w:rPr>
          <w:sz w:val="28"/>
        </w:rPr>
        <w:tab/>
      </w:r>
      <w:r>
        <w:rPr>
          <w:spacing w:val="-2"/>
          <w:sz w:val="28"/>
        </w:rPr>
        <w:t>программным</w:t>
      </w:r>
      <w:r>
        <w:rPr>
          <w:sz w:val="28"/>
        </w:rPr>
        <w:tab/>
      </w:r>
      <w:r>
        <w:rPr>
          <w:spacing w:val="-2"/>
          <w:sz w:val="28"/>
        </w:rPr>
        <w:t>обеспечением,</w:t>
      </w:r>
      <w:r>
        <w:rPr>
          <w:sz w:val="28"/>
        </w:rPr>
        <w:tab/>
      </w:r>
      <w:r>
        <w:rPr>
          <w:spacing w:val="-2"/>
          <w:sz w:val="28"/>
        </w:rPr>
        <w:t>экран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proofErr w:type="spellStart"/>
      <w:r>
        <w:rPr>
          <w:sz w:val="28"/>
        </w:rPr>
        <w:t>мультимедиапроектор</w:t>
      </w:r>
      <w:proofErr w:type="spellEnd"/>
      <w:r>
        <w:rPr>
          <w:sz w:val="28"/>
        </w:rPr>
        <w:t xml:space="preserve"> / телевизионная панель.</w:t>
      </w:r>
    </w:p>
    <w:p w:rsidR="00BE06C1" w:rsidRDefault="00140D0C">
      <w:pPr>
        <w:pStyle w:val="a3"/>
        <w:spacing w:before="119" w:line="322" w:lineRule="exact"/>
        <w:ind w:left="143"/>
      </w:pPr>
      <w:r>
        <w:t>Оборудование</w:t>
      </w:r>
      <w:r>
        <w:rPr>
          <w:spacing w:val="-7"/>
        </w:rPr>
        <w:t xml:space="preserve"> </w:t>
      </w:r>
      <w:r>
        <w:t>столярной</w:t>
      </w:r>
      <w:r>
        <w:rPr>
          <w:spacing w:val="-5"/>
        </w:rPr>
        <w:t xml:space="preserve"> </w:t>
      </w:r>
      <w:r>
        <w:t>мастерской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rPr>
          <w:spacing w:val="-2"/>
        </w:rPr>
        <w:t>мастерской: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2"/>
        </w:tabs>
        <w:ind w:left="862" w:hanging="359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верстаки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before="2"/>
        <w:ind w:right="142"/>
        <w:jc w:val="both"/>
        <w:rPr>
          <w:sz w:val="28"/>
        </w:rPr>
      </w:pPr>
      <w:r>
        <w:rPr>
          <w:sz w:val="28"/>
        </w:rPr>
        <w:t>комбинированный шкаф с классной доской, киноэкраном и отделениями для размещения и хранения учебно-наглядных пособий, технических средств обучения, личного инструмента, технической литературы;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ind w:right="146"/>
        <w:rPr>
          <w:sz w:val="28"/>
        </w:rPr>
      </w:pPr>
      <w:r>
        <w:rPr>
          <w:sz w:val="28"/>
        </w:rPr>
        <w:t>техническое оборудование для демонстрации рабочих приемов в период инструктирования учащихся;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приспособлений;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before="1" w:line="322" w:lineRule="exact"/>
        <w:rPr>
          <w:sz w:val="28"/>
        </w:rPr>
      </w:pPr>
      <w:r>
        <w:rPr>
          <w:sz w:val="28"/>
        </w:rPr>
        <w:t>ручной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ind w:right="145"/>
        <w:jc w:val="both"/>
        <w:rPr>
          <w:sz w:val="28"/>
        </w:rPr>
      </w:pPr>
      <w:r>
        <w:rPr>
          <w:sz w:val="28"/>
        </w:rPr>
        <w:t>деревообрабатывающие станки с электроприводом: сверлильный станок, токарный станок, ленточнопильный станок, круглопильный станок, рейсмусовый станок, фуговальный станок;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ind w:right="143"/>
        <w:jc w:val="both"/>
        <w:rPr>
          <w:sz w:val="28"/>
        </w:rPr>
      </w:pPr>
      <w:r>
        <w:rPr>
          <w:sz w:val="28"/>
        </w:rPr>
        <w:t xml:space="preserve">электрифицированный инструмент: сверлильная машина, шлифовальная машина, </w:t>
      </w:r>
      <w:proofErr w:type="spellStart"/>
      <w:r>
        <w:rPr>
          <w:sz w:val="28"/>
        </w:rPr>
        <w:t>электродолбежник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шуруповерт</w:t>
      </w:r>
      <w:proofErr w:type="spellEnd"/>
      <w:r>
        <w:rPr>
          <w:sz w:val="28"/>
        </w:rPr>
        <w:t xml:space="preserve">, ручная электрическая пила, </w:t>
      </w:r>
      <w:proofErr w:type="spellStart"/>
      <w:r>
        <w:rPr>
          <w:spacing w:val="-2"/>
          <w:sz w:val="28"/>
        </w:rPr>
        <w:t>электроточило</w:t>
      </w:r>
      <w:proofErr w:type="spellEnd"/>
      <w:r>
        <w:rPr>
          <w:spacing w:val="-2"/>
          <w:sz w:val="28"/>
        </w:rPr>
        <w:t>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оборудование: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вытяжная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вентиляция,</w:t>
      </w:r>
      <w:r>
        <w:rPr>
          <w:spacing w:val="-8"/>
          <w:sz w:val="28"/>
        </w:rPr>
        <w:t xml:space="preserve"> </w:t>
      </w:r>
      <w:r>
        <w:rPr>
          <w:sz w:val="28"/>
        </w:rPr>
        <w:t>сушильная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камера;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pacing w:val="-2"/>
          <w:sz w:val="28"/>
        </w:rPr>
        <w:t>материалы;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BE06C1" w:rsidRDefault="00140D0C">
      <w:pPr>
        <w:pStyle w:val="a5"/>
        <w:numPr>
          <w:ilvl w:val="0"/>
          <w:numId w:val="6"/>
        </w:numPr>
        <w:tabs>
          <w:tab w:val="left" w:pos="863"/>
        </w:tabs>
        <w:rPr>
          <w:sz w:val="28"/>
        </w:rPr>
      </w:pPr>
      <w:r>
        <w:rPr>
          <w:spacing w:val="-2"/>
          <w:sz w:val="28"/>
        </w:rPr>
        <w:t>аптечка.</w:t>
      </w:r>
    </w:p>
    <w:p w:rsidR="00BE06C1" w:rsidRDefault="00BE06C1">
      <w:pPr>
        <w:pStyle w:val="a5"/>
        <w:rPr>
          <w:sz w:val="28"/>
        </w:rPr>
        <w:sectPr w:rsidR="00BE06C1">
          <w:footerReference w:type="default" r:id="rId10"/>
          <w:pgSz w:w="11910" w:h="16840"/>
          <w:pgMar w:top="1040" w:right="708" w:bottom="280" w:left="1275" w:header="0" w:footer="0" w:gutter="0"/>
          <w:cols w:space="720"/>
        </w:sectPr>
      </w:pPr>
    </w:p>
    <w:p w:rsidR="00BE06C1" w:rsidRDefault="00140D0C">
      <w:pPr>
        <w:pStyle w:val="a3"/>
        <w:spacing w:before="67" w:line="242" w:lineRule="auto"/>
        <w:ind w:left="143" w:right="140" w:firstLine="707"/>
        <w:jc w:val="both"/>
      </w:pPr>
      <w:r>
        <w:lastRenderedPageBreak/>
        <w:t>Оборудование мастерской механической обработки древесины и рабочих мест мастерской: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37" w:lineRule="exact"/>
        <w:ind w:left="850" w:hanging="347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1"/>
        </w:tabs>
        <w:ind w:right="145"/>
        <w:jc w:val="both"/>
        <w:rPr>
          <w:sz w:val="28"/>
        </w:rPr>
      </w:pPr>
      <w:r>
        <w:rPr>
          <w:sz w:val="28"/>
        </w:rPr>
        <w:t>деревообрабатывающие станки с электроприводом: сверлильный станок, токарный станок, ленточнопильный станок, круглопильный станок, рейсмусовый станок, фуговальный станок;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1"/>
        </w:tabs>
        <w:ind w:right="139"/>
        <w:jc w:val="both"/>
        <w:rPr>
          <w:sz w:val="28"/>
        </w:rPr>
      </w:pPr>
      <w:r>
        <w:rPr>
          <w:sz w:val="28"/>
        </w:rPr>
        <w:t xml:space="preserve">электрифицированный инструмент: сверлильная машина, шлифовальная машина, </w:t>
      </w:r>
      <w:proofErr w:type="spellStart"/>
      <w:r>
        <w:rPr>
          <w:sz w:val="28"/>
        </w:rPr>
        <w:t>электродолбежник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шуруповерт</w:t>
      </w:r>
      <w:proofErr w:type="spellEnd"/>
      <w:r>
        <w:rPr>
          <w:sz w:val="28"/>
        </w:rPr>
        <w:t xml:space="preserve">, ручная электрическая пила, </w:t>
      </w:r>
      <w:proofErr w:type="spellStart"/>
      <w:r>
        <w:rPr>
          <w:spacing w:val="-2"/>
          <w:sz w:val="28"/>
        </w:rPr>
        <w:t>электроточило</w:t>
      </w:r>
      <w:proofErr w:type="spellEnd"/>
      <w:r>
        <w:rPr>
          <w:spacing w:val="-2"/>
          <w:sz w:val="28"/>
        </w:rPr>
        <w:t>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jc w:val="both"/>
        <w:rPr>
          <w:sz w:val="28"/>
        </w:rPr>
      </w:pPr>
      <w:r>
        <w:rPr>
          <w:sz w:val="28"/>
        </w:rPr>
        <w:t>оборудование: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вытяжная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вентиляция,</w:t>
      </w:r>
      <w:r>
        <w:rPr>
          <w:spacing w:val="-8"/>
          <w:sz w:val="28"/>
        </w:rPr>
        <w:t xml:space="preserve"> </w:t>
      </w:r>
      <w:r>
        <w:rPr>
          <w:sz w:val="28"/>
        </w:rPr>
        <w:t>сушильная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камера;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1"/>
        </w:tabs>
        <w:ind w:right="138"/>
        <w:jc w:val="both"/>
        <w:rPr>
          <w:sz w:val="28"/>
        </w:rPr>
      </w:pPr>
      <w:r>
        <w:rPr>
          <w:sz w:val="28"/>
        </w:rPr>
        <w:t>вспомогательное оборудование: понижающие и разделительные трансформаторы, преобразователи частоты, защитно-отключающие устройства, кабели-удлинители;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1"/>
        </w:tabs>
        <w:ind w:right="144"/>
        <w:jc w:val="both"/>
        <w:rPr>
          <w:sz w:val="28"/>
        </w:rPr>
      </w:pPr>
      <w:r>
        <w:rPr>
          <w:sz w:val="28"/>
        </w:rPr>
        <w:t xml:space="preserve">технические устройства защиты: заземление, </w:t>
      </w:r>
      <w:proofErr w:type="spellStart"/>
      <w:r>
        <w:rPr>
          <w:sz w:val="28"/>
        </w:rPr>
        <w:t>зануление</w:t>
      </w:r>
      <w:proofErr w:type="spellEnd"/>
      <w:r>
        <w:rPr>
          <w:sz w:val="28"/>
        </w:rPr>
        <w:t>, устройства автоматического отключения;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1"/>
        </w:tabs>
        <w:ind w:right="146"/>
        <w:jc w:val="both"/>
        <w:rPr>
          <w:sz w:val="28"/>
        </w:rPr>
      </w:pPr>
      <w:r>
        <w:rPr>
          <w:sz w:val="28"/>
        </w:rPr>
        <w:t xml:space="preserve">средства коллективной защиты (СКЗ): ограждения, блокирующие </w:t>
      </w:r>
      <w:r>
        <w:rPr>
          <w:spacing w:val="-2"/>
          <w:sz w:val="28"/>
        </w:rPr>
        <w:t>устройства;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1"/>
        </w:tabs>
        <w:ind w:right="141"/>
        <w:jc w:val="both"/>
        <w:rPr>
          <w:sz w:val="28"/>
        </w:rPr>
      </w:pPr>
      <w:r>
        <w:rPr>
          <w:sz w:val="28"/>
        </w:rPr>
        <w:t>средства индивидуальной защиты: диэлектрический коврик (подставка), защитные очки, перчатки;</w:t>
      </w:r>
    </w:p>
    <w:p w:rsidR="00BE06C1" w:rsidRDefault="00140D0C">
      <w:pPr>
        <w:pStyle w:val="a3"/>
        <w:spacing w:line="320" w:lineRule="exact"/>
        <w:ind w:left="863"/>
        <w:jc w:val="both"/>
      </w:pPr>
      <w:r>
        <w:t>ручной</w:t>
      </w:r>
      <w:r>
        <w:rPr>
          <w:spacing w:val="-9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изолирующими</w:t>
      </w:r>
      <w:r>
        <w:rPr>
          <w:spacing w:val="-8"/>
        </w:rPr>
        <w:t xml:space="preserve"> </w:t>
      </w:r>
      <w:r>
        <w:rPr>
          <w:spacing w:val="-2"/>
        </w:rPr>
        <w:t>ручками.</w:t>
      </w:r>
    </w:p>
    <w:p w:rsidR="00BE06C1" w:rsidRDefault="00140D0C">
      <w:pPr>
        <w:pStyle w:val="a3"/>
        <w:spacing w:before="118"/>
        <w:ind w:left="143" w:right="138" w:firstLine="707"/>
        <w:jc w:val="both"/>
      </w:pPr>
      <w:r>
        <w:t xml:space="preserve">Оборудование мастерской отделки изделий из древесины и рабочих мест </w:t>
      </w:r>
      <w:r>
        <w:rPr>
          <w:spacing w:val="-2"/>
        </w:rPr>
        <w:t>мастерской: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0" w:lineRule="exact"/>
        <w:ind w:left="850" w:hanging="347"/>
        <w:rPr>
          <w:sz w:val="28"/>
        </w:rPr>
      </w:pPr>
      <w:r>
        <w:rPr>
          <w:sz w:val="28"/>
        </w:rPr>
        <w:t>рабочее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обучения,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r>
        <w:rPr>
          <w:sz w:val="28"/>
        </w:rPr>
        <w:t>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,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proofErr w:type="spellStart"/>
      <w:r>
        <w:rPr>
          <w:sz w:val="28"/>
        </w:rPr>
        <w:t>мультимедийный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комплекс,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9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принтер,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before="1"/>
        <w:ind w:left="850" w:hanging="347"/>
        <w:rPr>
          <w:sz w:val="28"/>
        </w:rPr>
      </w:pP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плакатов,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before="1" w:line="342" w:lineRule="exact"/>
        <w:ind w:left="850" w:hanging="347"/>
        <w:rPr>
          <w:sz w:val="28"/>
        </w:rPr>
      </w:pPr>
      <w:r>
        <w:rPr>
          <w:sz w:val="28"/>
        </w:rPr>
        <w:t>пресс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облицовывания;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proofErr w:type="spellStart"/>
      <w:r>
        <w:rPr>
          <w:sz w:val="28"/>
        </w:rPr>
        <w:t>кромко-облицовочные</w:t>
      </w:r>
      <w:proofErr w:type="spellEnd"/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станки;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proofErr w:type="spellStart"/>
      <w:r>
        <w:rPr>
          <w:sz w:val="28"/>
        </w:rPr>
        <w:t>ваймы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облицовывания.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столярного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r>
        <w:rPr>
          <w:sz w:val="28"/>
        </w:rPr>
        <w:t>комплект</w:t>
      </w:r>
      <w:r>
        <w:rPr>
          <w:spacing w:val="-13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электрифицированного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BE06C1" w:rsidRDefault="00140D0C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rPr>
          <w:sz w:val="28"/>
        </w:rPr>
      </w:pP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разметочного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инструмента.</w:t>
      </w:r>
    </w:p>
    <w:p w:rsidR="00BE06C1" w:rsidRDefault="00140D0C">
      <w:pPr>
        <w:pStyle w:val="a3"/>
        <w:tabs>
          <w:tab w:val="left" w:pos="2264"/>
          <w:tab w:val="left" w:pos="3840"/>
          <w:tab w:val="left" w:pos="4928"/>
          <w:tab w:val="left" w:pos="6749"/>
          <w:tab w:val="left" w:pos="8627"/>
        </w:tabs>
        <w:spacing w:before="121"/>
        <w:ind w:left="143" w:right="144" w:firstLine="54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обязательную</w:t>
      </w:r>
      <w:r>
        <w:tab/>
      </w:r>
      <w:r>
        <w:rPr>
          <w:spacing w:val="-2"/>
        </w:rPr>
        <w:t xml:space="preserve">итоговую </w:t>
      </w:r>
      <w:r>
        <w:t>(концентрированную) производственную практику.</w:t>
      </w:r>
    </w:p>
    <w:p w:rsidR="00BE06C1" w:rsidRDefault="00BE06C1">
      <w:pPr>
        <w:pStyle w:val="a3"/>
        <w:spacing w:before="61"/>
      </w:pPr>
    </w:p>
    <w:p w:rsidR="00BE06C1" w:rsidRDefault="00140D0C">
      <w:pPr>
        <w:pStyle w:val="a5"/>
        <w:numPr>
          <w:ilvl w:val="1"/>
          <w:numId w:val="25"/>
        </w:numPr>
        <w:tabs>
          <w:tab w:val="left" w:pos="635"/>
        </w:tabs>
        <w:spacing w:before="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BE06C1" w:rsidRDefault="00140D0C">
      <w:pPr>
        <w:tabs>
          <w:tab w:val="left" w:pos="1768"/>
          <w:tab w:val="left" w:pos="3260"/>
          <w:tab w:val="left" w:pos="4779"/>
          <w:tab w:val="left" w:pos="7689"/>
        </w:tabs>
        <w:spacing w:before="33"/>
        <w:ind w:left="143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BE06C1" w:rsidRDefault="00140D0C">
      <w:pPr>
        <w:spacing w:line="321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BE06C1" w:rsidRDefault="00BE06C1">
      <w:pPr>
        <w:spacing w:line="321" w:lineRule="exact"/>
        <w:rPr>
          <w:b/>
          <w:sz w:val="28"/>
        </w:rPr>
        <w:sectPr w:rsidR="00BE06C1">
          <w:footerReference w:type="default" r:id="rId11"/>
          <w:pgSz w:w="11910" w:h="16840"/>
          <w:pgMar w:top="1040" w:right="708" w:bottom="1240" w:left="1275" w:header="0" w:footer="1058" w:gutter="0"/>
          <w:pgNumType w:start="20"/>
          <w:cols w:space="720"/>
        </w:sectPr>
      </w:pPr>
    </w:p>
    <w:p w:rsidR="00BE06C1" w:rsidRDefault="00140D0C">
      <w:pPr>
        <w:spacing w:before="72" w:line="321" w:lineRule="exact"/>
        <w:ind w:left="143"/>
        <w:rPr>
          <w:b/>
          <w:sz w:val="28"/>
        </w:rPr>
      </w:pPr>
      <w:r>
        <w:rPr>
          <w:b/>
          <w:sz w:val="28"/>
        </w:rPr>
        <w:lastRenderedPageBreak/>
        <w:t>Нормативная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BE06C1" w:rsidRDefault="00140D0C">
      <w:pPr>
        <w:pStyle w:val="a5"/>
        <w:numPr>
          <w:ilvl w:val="0"/>
          <w:numId w:val="4"/>
        </w:numPr>
        <w:tabs>
          <w:tab w:val="left" w:pos="862"/>
        </w:tabs>
        <w:spacing w:line="321" w:lineRule="exact"/>
        <w:ind w:left="862" w:hanging="359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20400-2013.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7"/>
          <w:sz w:val="28"/>
        </w:rPr>
        <w:t xml:space="preserve"> </w:t>
      </w:r>
      <w:r>
        <w:rPr>
          <w:sz w:val="28"/>
        </w:rPr>
        <w:t>мебельного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BE06C1" w:rsidRDefault="00140D0C">
      <w:pPr>
        <w:pStyle w:val="a5"/>
        <w:numPr>
          <w:ilvl w:val="0"/>
          <w:numId w:val="4"/>
        </w:numPr>
        <w:tabs>
          <w:tab w:val="left" w:pos="863"/>
        </w:tabs>
        <w:ind w:right="142"/>
        <w:rPr>
          <w:sz w:val="28"/>
        </w:rPr>
      </w:pPr>
      <w:r>
        <w:rPr>
          <w:sz w:val="28"/>
        </w:rPr>
        <w:t xml:space="preserve">ГОСТ 13025.1-85 – ГОСТ 13025.4-85. Мебель бытовая. Функциональные </w:t>
      </w:r>
      <w:r>
        <w:rPr>
          <w:spacing w:val="-2"/>
          <w:sz w:val="28"/>
        </w:rPr>
        <w:t>размеры.</w:t>
      </w:r>
    </w:p>
    <w:p w:rsidR="00BE06C1" w:rsidRDefault="00140D0C">
      <w:pPr>
        <w:spacing w:before="4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BE06C1" w:rsidRDefault="00140D0C">
      <w:pPr>
        <w:pStyle w:val="a5"/>
        <w:numPr>
          <w:ilvl w:val="0"/>
          <w:numId w:val="3"/>
        </w:numPr>
        <w:tabs>
          <w:tab w:val="left" w:pos="863"/>
        </w:tabs>
        <w:spacing w:before="33" w:line="242" w:lineRule="auto"/>
        <w:ind w:right="141"/>
        <w:rPr>
          <w:sz w:val="28"/>
        </w:rPr>
      </w:pPr>
      <w:r>
        <w:rPr>
          <w:sz w:val="28"/>
        </w:rPr>
        <w:t>Степанов</w:t>
      </w:r>
      <w:r>
        <w:rPr>
          <w:spacing w:val="-3"/>
          <w:sz w:val="28"/>
        </w:rPr>
        <w:t xml:space="preserve"> </w:t>
      </w:r>
      <w:r>
        <w:rPr>
          <w:sz w:val="28"/>
        </w:rPr>
        <w:t>Б.А.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обработкой древесины: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проф.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39"/>
          <w:sz w:val="28"/>
        </w:rPr>
        <w:t xml:space="preserve"> </w:t>
      </w:r>
      <w:r>
        <w:rPr>
          <w:sz w:val="28"/>
        </w:rPr>
        <w:t>центр</w:t>
      </w:r>
    </w:p>
    <w:p w:rsidR="00BE06C1" w:rsidRDefault="00140D0C">
      <w:pPr>
        <w:pStyle w:val="a3"/>
        <w:spacing w:line="317" w:lineRule="exact"/>
        <w:ind w:left="863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2020.</w:t>
      </w:r>
    </w:p>
    <w:p w:rsidR="00BE06C1" w:rsidRDefault="00140D0C">
      <w:pPr>
        <w:pStyle w:val="a5"/>
        <w:numPr>
          <w:ilvl w:val="0"/>
          <w:numId w:val="3"/>
        </w:numPr>
        <w:tabs>
          <w:tab w:val="left" w:pos="863"/>
        </w:tabs>
        <w:spacing w:line="242" w:lineRule="auto"/>
        <w:ind w:right="54"/>
        <w:rPr>
          <w:sz w:val="28"/>
        </w:rPr>
      </w:pPr>
      <w:r>
        <w:rPr>
          <w:sz w:val="28"/>
        </w:rPr>
        <w:t>Степанов</w:t>
      </w:r>
      <w:r>
        <w:rPr>
          <w:spacing w:val="80"/>
          <w:sz w:val="28"/>
        </w:rPr>
        <w:t xml:space="preserve"> </w:t>
      </w:r>
      <w:r>
        <w:rPr>
          <w:sz w:val="28"/>
        </w:rPr>
        <w:t>Б.А.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2-е</w:t>
      </w:r>
      <w:r>
        <w:rPr>
          <w:spacing w:val="80"/>
          <w:sz w:val="28"/>
        </w:rPr>
        <w:t xml:space="preserve"> </w:t>
      </w:r>
      <w:r>
        <w:rPr>
          <w:sz w:val="28"/>
        </w:rPr>
        <w:t>изд.,</w:t>
      </w:r>
      <w:r>
        <w:rPr>
          <w:spacing w:val="80"/>
          <w:sz w:val="28"/>
        </w:rPr>
        <w:t xml:space="preserve"> </w:t>
      </w:r>
      <w:r>
        <w:rPr>
          <w:sz w:val="28"/>
        </w:rPr>
        <w:t>стер.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М.: Издательский центр «Академия», 2018.</w:t>
      </w:r>
    </w:p>
    <w:p w:rsidR="00BE06C1" w:rsidRDefault="00140D0C">
      <w:pPr>
        <w:pStyle w:val="a5"/>
        <w:numPr>
          <w:ilvl w:val="0"/>
          <w:numId w:val="3"/>
        </w:numPr>
        <w:tabs>
          <w:tab w:val="left" w:pos="863"/>
        </w:tabs>
        <w:ind w:right="141"/>
        <w:rPr>
          <w:sz w:val="28"/>
        </w:rPr>
      </w:pPr>
      <w:r>
        <w:rPr>
          <w:sz w:val="28"/>
        </w:rPr>
        <w:t>Бобиков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П.Д.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столярно-мебельных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изделий: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>. проф. образования. – М.: Издательский центр «Академия», 2010.</w:t>
      </w:r>
    </w:p>
    <w:p w:rsidR="00BE06C1" w:rsidRDefault="00140D0C">
      <w:pPr>
        <w:pStyle w:val="a5"/>
        <w:numPr>
          <w:ilvl w:val="0"/>
          <w:numId w:val="3"/>
        </w:numPr>
        <w:tabs>
          <w:tab w:val="left" w:pos="863"/>
          <w:tab w:val="left" w:pos="1793"/>
          <w:tab w:val="left" w:pos="3593"/>
          <w:tab w:val="left" w:pos="3933"/>
          <w:tab w:val="left" w:pos="4541"/>
          <w:tab w:val="left" w:pos="5332"/>
          <w:tab w:val="left" w:pos="6161"/>
          <w:tab w:val="left" w:pos="6550"/>
          <w:tab w:val="left" w:pos="7196"/>
          <w:tab w:val="left" w:pos="9095"/>
        </w:tabs>
        <w:spacing w:before="33" w:line="242" w:lineRule="auto"/>
        <w:ind w:right="140"/>
        <w:rPr>
          <w:sz w:val="24"/>
        </w:rPr>
      </w:pPr>
      <w:r>
        <w:rPr>
          <w:sz w:val="28"/>
        </w:rPr>
        <w:t>Клюев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И.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мебели:</w:t>
      </w:r>
      <w:r>
        <w:rPr>
          <w:spacing w:val="40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 xml:space="preserve">. </w:t>
      </w:r>
      <w:r>
        <w:rPr>
          <w:spacing w:val="-2"/>
          <w:sz w:val="28"/>
        </w:rPr>
        <w:t>проф.</w:t>
      </w:r>
      <w:r>
        <w:rPr>
          <w:sz w:val="28"/>
        </w:rPr>
        <w:tab/>
      </w:r>
      <w:r>
        <w:rPr>
          <w:spacing w:val="-2"/>
          <w:sz w:val="28"/>
        </w:rPr>
        <w:t>образования.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4"/>
          <w:sz w:val="28"/>
        </w:rPr>
        <w:t>2-е</w:t>
      </w:r>
      <w:r>
        <w:rPr>
          <w:sz w:val="28"/>
        </w:rPr>
        <w:tab/>
      </w:r>
      <w:r>
        <w:rPr>
          <w:spacing w:val="-2"/>
          <w:sz w:val="28"/>
        </w:rPr>
        <w:t>изд.,</w:t>
      </w:r>
      <w:r>
        <w:rPr>
          <w:sz w:val="28"/>
        </w:rPr>
        <w:tab/>
      </w:r>
      <w:r>
        <w:rPr>
          <w:spacing w:val="-4"/>
          <w:sz w:val="28"/>
        </w:rPr>
        <w:t>стер.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М.:</w:t>
      </w:r>
      <w:r>
        <w:rPr>
          <w:sz w:val="28"/>
        </w:rPr>
        <w:tab/>
      </w:r>
      <w:r>
        <w:rPr>
          <w:spacing w:val="-2"/>
          <w:sz w:val="28"/>
        </w:rPr>
        <w:t>Издательский</w:t>
      </w:r>
      <w:r>
        <w:rPr>
          <w:sz w:val="28"/>
        </w:rPr>
        <w:tab/>
      </w:r>
      <w:r>
        <w:rPr>
          <w:spacing w:val="-2"/>
          <w:sz w:val="28"/>
        </w:rPr>
        <w:t>центр</w:t>
      </w:r>
    </w:p>
    <w:p w:rsidR="00BE06C1" w:rsidRDefault="00140D0C">
      <w:pPr>
        <w:pStyle w:val="a3"/>
        <w:spacing w:line="315" w:lineRule="exact"/>
        <w:ind w:left="4" w:right="5961"/>
        <w:jc w:val="center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2010.</w:t>
      </w:r>
    </w:p>
    <w:p w:rsidR="00BE06C1" w:rsidRDefault="00140D0C">
      <w:pPr>
        <w:spacing w:before="48" w:line="319" w:lineRule="exact"/>
        <w:ind w:left="38" w:right="5957"/>
        <w:jc w:val="center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BE06C1" w:rsidRDefault="00140D0C">
      <w:pPr>
        <w:pStyle w:val="a5"/>
        <w:numPr>
          <w:ilvl w:val="0"/>
          <w:numId w:val="2"/>
        </w:numPr>
        <w:tabs>
          <w:tab w:val="left" w:pos="862"/>
        </w:tabs>
        <w:spacing w:line="319" w:lineRule="exact"/>
        <w:ind w:left="862" w:hanging="359"/>
        <w:rPr>
          <w:sz w:val="28"/>
        </w:rPr>
      </w:pPr>
      <w:r>
        <w:rPr>
          <w:sz w:val="28"/>
        </w:rPr>
        <w:t>Степанов</w:t>
      </w:r>
      <w:r>
        <w:rPr>
          <w:spacing w:val="7"/>
          <w:sz w:val="28"/>
        </w:rPr>
        <w:t xml:space="preserve"> </w:t>
      </w:r>
      <w:r>
        <w:rPr>
          <w:sz w:val="28"/>
        </w:rPr>
        <w:t>Б.А.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плотничных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М.:</w:t>
      </w:r>
      <w:r>
        <w:rPr>
          <w:spacing w:val="1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центр</w:t>
      </w:r>
    </w:p>
    <w:p w:rsidR="00BE06C1" w:rsidRDefault="00140D0C">
      <w:pPr>
        <w:pStyle w:val="a3"/>
        <w:ind w:left="863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2019.</w:t>
      </w:r>
    </w:p>
    <w:p w:rsidR="00BE06C1" w:rsidRDefault="00140D0C">
      <w:pPr>
        <w:spacing w:before="4" w:line="319" w:lineRule="exact"/>
        <w:ind w:left="143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:rsidR="00BE06C1" w:rsidRDefault="00140D0C">
      <w:pPr>
        <w:pStyle w:val="a5"/>
        <w:numPr>
          <w:ilvl w:val="0"/>
          <w:numId w:val="1"/>
        </w:numPr>
        <w:tabs>
          <w:tab w:val="left" w:pos="863"/>
        </w:tabs>
        <w:spacing w:line="242" w:lineRule="auto"/>
        <w:ind w:right="134"/>
        <w:jc w:val="both"/>
        <w:rPr>
          <w:sz w:val="28"/>
        </w:rPr>
      </w:pPr>
      <w:proofErr w:type="gramStart"/>
      <w:r>
        <w:rPr>
          <w:sz w:val="28"/>
        </w:rPr>
        <w:t>Федеральное</w:t>
      </w:r>
      <w:proofErr w:type="gramEnd"/>
      <w:r>
        <w:rPr>
          <w:sz w:val="28"/>
        </w:rPr>
        <w:t xml:space="preserve"> агентства по техническому регулированию. [Интерне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портал]. URL: </w:t>
      </w:r>
      <w:hyperlink r:id="rId12">
        <w:r>
          <w:rPr>
            <w:sz w:val="28"/>
            <w:u w:val="single"/>
          </w:rPr>
          <w:t>www.gost.ru</w:t>
        </w:r>
      </w:hyperlink>
    </w:p>
    <w:p w:rsidR="00BE06C1" w:rsidRDefault="00140D0C">
      <w:pPr>
        <w:pStyle w:val="a5"/>
        <w:numPr>
          <w:ilvl w:val="0"/>
          <w:numId w:val="1"/>
        </w:numPr>
        <w:tabs>
          <w:tab w:val="left" w:pos="863"/>
        </w:tabs>
        <w:ind w:right="139"/>
        <w:jc w:val="both"/>
        <w:rPr>
          <w:sz w:val="28"/>
        </w:rPr>
      </w:pPr>
      <w:r>
        <w:rPr>
          <w:sz w:val="28"/>
        </w:rPr>
        <w:t xml:space="preserve">«Всероссийский форум для мебельщиков» [Интернет-портал]. </w:t>
      </w:r>
      <w:r>
        <w:rPr>
          <w:spacing w:val="-2"/>
          <w:sz w:val="28"/>
        </w:rPr>
        <w:t>URL:</w:t>
      </w:r>
      <w:hyperlink r:id="rId13">
        <w:r>
          <w:rPr>
            <w:spacing w:val="-2"/>
            <w:sz w:val="28"/>
            <w:u w:val="single"/>
          </w:rPr>
          <w:t>http://www.komod.ru/sites/1343.html</w:t>
        </w:r>
      </w:hyperlink>
    </w:p>
    <w:p w:rsidR="00BE06C1" w:rsidRDefault="00140D0C">
      <w:pPr>
        <w:pStyle w:val="a5"/>
        <w:numPr>
          <w:ilvl w:val="0"/>
          <w:numId w:val="1"/>
        </w:numPr>
        <w:tabs>
          <w:tab w:val="left" w:pos="863"/>
        </w:tabs>
        <w:ind w:right="138"/>
        <w:jc w:val="both"/>
        <w:rPr>
          <w:sz w:val="28"/>
        </w:rPr>
      </w:pPr>
      <w:proofErr w:type="spellStart"/>
      <w:proofErr w:type="gramStart"/>
      <w:r>
        <w:rPr>
          <w:sz w:val="28"/>
        </w:rPr>
        <w:t>E</w:t>
      </w:r>
      <w:proofErr w:type="gramEnd"/>
      <w:r>
        <w:rPr>
          <w:sz w:val="28"/>
        </w:rPr>
        <w:t>жемесячного</w:t>
      </w:r>
      <w:proofErr w:type="spellEnd"/>
      <w:r>
        <w:rPr>
          <w:sz w:val="28"/>
        </w:rPr>
        <w:t xml:space="preserve"> журнала по деревообработке. [Интернет-портал]. URL </w:t>
      </w:r>
      <w:hyperlink r:id="rId14">
        <w:r>
          <w:rPr>
            <w:spacing w:val="-2"/>
            <w:sz w:val="28"/>
            <w:u w:val="single"/>
          </w:rPr>
          <w:t>http://www.derewo.ru</w:t>
        </w:r>
      </w:hyperlink>
    </w:p>
    <w:p w:rsidR="00BE06C1" w:rsidRDefault="00140D0C">
      <w:pPr>
        <w:pStyle w:val="a5"/>
        <w:numPr>
          <w:ilvl w:val="0"/>
          <w:numId w:val="1"/>
        </w:numPr>
        <w:tabs>
          <w:tab w:val="left" w:pos="863"/>
        </w:tabs>
        <w:spacing w:line="242" w:lineRule="auto"/>
        <w:ind w:right="137"/>
        <w:jc w:val="both"/>
        <w:rPr>
          <w:sz w:val="28"/>
        </w:rPr>
      </w:pPr>
      <w:r>
        <w:rPr>
          <w:sz w:val="28"/>
        </w:rPr>
        <w:t>Электронная версия журналов "Мебельщик" и "</w:t>
      </w:r>
      <w:proofErr w:type="spellStart"/>
      <w:r>
        <w:rPr>
          <w:sz w:val="28"/>
        </w:rPr>
        <w:t>Мебельщик-Инфо</w:t>
      </w:r>
      <w:proofErr w:type="spellEnd"/>
      <w:r>
        <w:rPr>
          <w:sz w:val="28"/>
        </w:rPr>
        <w:t xml:space="preserve">", [Интернет-портал]. URL: </w:t>
      </w:r>
      <w:hyperlink r:id="rId15">
        <w:r>
          <w:rPr>
            <w:sz w:val="28"/>
            <w:u w:val="single"/>
          </w:rPr>
          <w:t>http://www.mebelshik.ru</w:t>
        </w:r>
      </w:hyperlink>
      <w:r>
        <w:rPr>
          <w:sz w:val="28"/>
        </w:rPr>
        <w:t>.</w:t>
      </w:r>
    </w:p>
    <w:p w:rsidR="00BE06C1" w:rsidRDefault="00140D0C">
      <w:pPr>
        <w:pStyle w:val="a5"/>
        <w:numPr>
          <w:ilvl w:val="0"/>
          <w:numId w:val="1"/>
        </w:numPr>
        <w:tabs>
          <w:tab w:val="left" w:pos="863"/>
        </w:tabs>
        <w:ind w:right="137"/>
        <w:jc w:val="both"/>
        <w:rPr>
          <w:sz w:val="28"/>
        </w:rPr>
      </w:pPr>
      <w:r>
        <w:rPr>
          <w:sz w:val="28"/>
        </w:rPr>
        <w:t xml:space="preserve">Волынский, В. Н. Оборудование и инструмент деревообрабатывающих и </w:t>
      </w:r>
      <w:proofErr w:type="spellStart"/>
      <w:r>
        <w:rPr>
          <w:sz w:val="28"/>
        </w:rPr>
        <w:t>плитных</w:t>
      </w:r>
      <w:proofErr w:type="spellEnd"/>
      <w:r>
        <w:rPr>
          <w:sz w:val="28"/>
        </w:rPr>
        <w:t xml:space="preserve"> производств: учебное пособие для СПО / В. Н. Волынский. – 2-е изд., стер. – Санкт-Петербург: Лань, 2021. – 464 с. – ISBN 978-5-8114- 7407-3.</w:t>
      </w:r>
      <w:r>
        <w:rPr>
          <w:spacing w:val="-7"/>
          <w:sz w:val="28"/>
        </w:rPr>
        <w:t xml:space="preserve"> </w:t>
      </w:r>
      <w:r>
        <w:rPr>
          <w:sz w:val="28"/>
        </w:rPr>
        <w:t>– Текст: 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// Лань: электронно-библиотечная система.</w:t>
      </w:r>
      <w:r>
        <w:rPr>
          <w:spacing w:val="40"/>
          <w:sz w:val="28"/>
        </w:rPr>
        <w:t xml:space="preserve"> </w:t>
      </w:r>
      <w:r>
        <w:rPr>
          <w:sz w:val="28"/>
        </w:rPr>
        <w:t>– URL: https://e.lanbook.com/book/159512.</w:t>
      </w:r>
    </w:p>
    <w:p w:rsidR="00BE06C1" w:rsidRDefault="00140D0C">
      <w:pPr>
        <w:pStyle w:val="a5"/>
        <w:numPr>
          <w:ilvl w:val="0"/>
          <w:numId w:val="1"/>
        </w:numPr>
        <w:tabs>
          <w:tab w:val="left" w:pos="862"/>
        </w:tabs>
        <w:spacing w:line="321" w:lineRule="exact"/>
        <w:ind w:left="862" w:hanging="359"/>
        <w:jc w:val="both"/>
        <w:rPr>
          <w:sz w:val="28"/>
        </w:rPr>
      </w:pPr>
      <w:r>
        <w:rPr>
          <w:sz w:val="28"/>
        </w:rPr>
        <w:t>Степанов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Б.А.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компетенций</w:t>
      </w:r>
    </w:p>
    <w:p w:rsidR="00BE06C1" w:rsidRDefault="00140D0C">
      <w:pPr>
        <w:pStyle w:val="a3"/>
        <w:tabs>
          <w:tab w:val="left" w:pos="2842"/>
          <w:tab w:val="left" w:pos="5092"/>
          <w:tab w:val="left" w:pos="6718"/>
          <w:tab w:val="left" w:pos="7854"/>
        </w:tabs>
        <w:ind w:left="863" w:right="138"/>
        <w:jc w:val="both"/>
      </w:pPr>
      <w:r>
        <w:t xml:space="preserve">«Столярное дело» и «Плотницкое дело»: программно-учебный модуль. – </w:t>
      </w:r>
      <w:r>
        <w:rPr>
          <w:spacing w:val="-2"/>
        </w:rPr>
        <w:t>Москва:</w:t>
      </w:r>
      <w:r>
        <w:tab/>
      </w:r>
      <w:r>
        <w:rPr>
          <w:spacing w:val="-2"/>
        </w:rPr>
        <w:t>Академия,</w:t>
      </w:r>
      <w:r>
        <w:tab/>
      </w:r>
      <w:r>
        <w:rPr>
          <w:spacing w:val="-4"/>
        </w:rPr>
        <w:t>2021.</w:t>
      </w:r>
      <w:r>
        <w:tab/>
      </w:r>
      <w:r>
        <w:rPr>
          <w:spacing w:val="-10"/>
        </w:rPr>
        <w:t>–</w:t>
      </w:r>
      <w:r>
        <w:tab/>
      </w:r>
      <w:hyperlink r:id="rId16">
        <w:r>
          <w:rPr>
            <w:color w:val="0000FF"/>
            <w:spacing w:val="-2"/>
            <w:u w:val="single" w:color="0000FF"/>
          </w:rPr>
          <w:t>https://academia-</w:t>
        </w:r>
      </w:hyperlink>
      <w:r>
        <w:rPr>
          <w:color w:val="0000FF"/>
          <w:spacing w:val="-2"/>
        </w:rPr>
        <w:t xml:space="preserve"> </w:t>
      </w:r>
      <w:hyperlink r:id="rId17">
        <w:proofErr w:type="spellStart"/>
        <w:r>
          <w:rPr>
            <w:color w:val="0000FF"/>
            <w:spacing w:val="-2"/>
            <w:u w:val="single" w:color="0000FF"/>
          </w:rPr>
          <w:t>moscow.ru</w:t>
        </w:r>
        <w:proofErr w:type="spellEnd"/>
        <w:r>
          <w:rPr>
            <w:color w:val="0000FF"/>
            <w:spacing w:val="-2"/>
            <w:u w:val="single" w:color="0000FF"/>
          </w:rPr>
          <w:t>/</w:t>
        </w:r>
        <w:proofErr w:type="spellStart"/>
        <w:r>
          <w:rPr>
            <w:color w:val="0000FF"/>
            <w:spacing w:val="-2"/>
            <w:u w:val="single" w:color="0000FF"/>
          </w:rPr>
          <w:t>catalogue</w:t>
        </w:r>
        <w:proofErr w:type="spellEnd"/>
        <w:r>
          <w:rPr>
            <w:color w:val="0000FF"/>
            <w:spacing w:val="-2"/>
            <w:u w:val="single" w:color="0000FF"/>
          </w:rPr>
          <w:t>/5532/599362/</w:t>
        </w:r>
      </w:hyperlink>
    </w:p>
    <w:p w:rsidR="00BE06C1" w:rsidRDefault="00140D0C">
      <w:pPr>
        <w:pStyle w:val="a5"/>
        <w:numPr>
          <w:ilvl w:val="0"/>
          <w:numId w:val="1"/>
        </w:numPr>
        <w:tabs>
          <w:tab w:val="left" w:pos="863"/>
        </w:tabs>
        <w:ind w:right="134"/>
        <w:jc w:val="both"/>
        <w:rPr>
          <w:sz w:val="28"/>
        </w:rPr>
      </w:pPr>
      <w:r>
        <w:rPr>
          <w:sz w:val="28"/>
        </w:rPr>
        <w:t xml:space="preserve">Глебов, И.Т. Выполнение плотничных работ: учебник для </w:t>
      </w:r>
      <w:proofErr w:type="gramStart"/>
      <w:r>
        <w:rPr>
          <w:sz w:val="28"/>
        </w:rPr>
        <w:t>СПО / И.</w:t>
      </w:r>
      <w:proofErr w:type="gramEnd"/>
      <w:r>
        <w:rPr>
          <w:sz w:val="28"/>
        </w:rPr>
        <w:t>Т. Глебов. – Санкт-Петербург: Лань, 2021. – 176 с. – ISBN 978-5-8114-7815-</w:t>
      </w:r>
    </w:p>
    <w:p w:rsidR="00BE06C1" w:rsidRDefault="00140D0C">
      <w:pPr>
        <w:pStyle w:val="a3"/>
        <w:spacing w:line="242" w:lineRule="auto"/>
        <w:ind w:left="863" w:right="138"/>
        <w:jc w:val="both"/>
      </w:pPr>
      <w:r>
        <w:t>6.</w:t>
      </w:r>
      <w:r>
        <w:rPr>
          <w:spacing w:val="-3"/>
        </w:rPr>
        <w:t xml:space="preserve"> </w:t>
      </w:r>
      <w:r>
        <w:t>– Текст: электронный</w:t>
      </w:r>
      <w:r>
        <w:rPr>
          <w:spacing w:val="-3"/>
        </w:rPr>
        <w:t xml:space="preserve"> </w:t>
      </w:r>
      <w:r>
        <w:t xml:space="preserve">// Лань: электронно-библиотечная система. – URL: </w:t>
      </w:r>
      <w:hyperlink r:id="rId18">
        <w:r>
          <w:rPr>
            <w:color w:val="0000FF"/>
            <w:u w:val="single" w:color="0000FF"/>
          </w:rPr>
          <w:t>https://e.lanbook.com/book/178993</w:t>
        </w:r>
      </w:hyperlink>
    </w:p>
    <w:p w:rsidR="00BE06C1" w:rsidRDefault="00140D0C">
      <w:pPr>
        <w:pStyle w:val="a5"/>
        <w:numPr>
          <w:ilvl w:val="1"/>
          <w:numId w:val="25"/>
        </w:numPr>
        <w:tabs>
          <w:tab w:val="left" w:pos="705"/>
        </w:tabs>
        <w:spacing w:before="225"/>
        <w:ind w:left="705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BE06C1" w:rsidRDefault="00140D0C">
      <w:pPr>
        <w:pStyle w:val="a3"/>
        <w:tabs>
          <w:tab w:val="left" w:pos="2437"/>
          <w:tab w:val="left" w:pos="3918"/>
          <w:tab w:val="left" w:pos="4397"/>
          <w:tab w:val="left" w:pos="5868"/>
          <w:tab w:val="left" w:pos="6089"/>
          <w:tab w:val="left" w:pos="7779"/>
          <w:tab w:val="left" w:pos="8603"/>
          <w:tab w:val="left" w:pos="8659"/>
        </w:tabs>
        <w:spacing w:before="26" w:line="242" w:lineRule="auto"/>
        <w:ind w:left="143" w:right="136" w:firstLine="540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базируется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 xml:space="preserve">изучении </w:t>
      </w:r>
      <w:proofErr w:type="spellStart"/>
      <w:r>
        <w:rPr>
          <w:spacing w:val="-2"/>
        </w:rPr>
        <w:t>общепрофессиональных</w:t>
      </w:r>
      <w:proofErr w:type="spellEnd"/>
      <w:r>
        <w:tab/>
      </w:r>
      <w:r>
        <w:rPr>
          <w:spacing w:val="-2"/>
        </w:rPr>
        <w:t>дисциплин</w:t>
      </w:r>
      <w:r>
        <w:tab/>
      </w:r>
      <w:r>
        <w:tab/>
      </w:r>
      <w:r>
        <w:rPr>
          <w:spacing w:val="-2"/>
        </w:rPr>
        <w:t>«Техническая</w:t>
      </w:r>
      <w:r>
        <w:tab/>
      </w:r>
      <w:r>
        <w:tab/>
      </w:r>
      <w:r>
        <w:rPr>
          <w:spacing w:val="-2"/>
        </w:rPr>
        <w:t>графика»,</w:t>
      </w:r>
    </w:p>
    <w:p w:rsidR="00BE06C1" w:rsidRDefault="00BE06C1">
      <w:pPr>
        <w:pStyle w:val="a3"/>
        <w:spacing w:line="242" w:lineRule="auto"/>
        <w:sectPr w:rsidR="00BE06C1">
          <w:pgSz w:w="11910" w:h="16840"/>
          <w:pgMar w:top="1040" w:right="708" w:bottom="1240" w:left="1275" w:header="0" w:footer="1058" w:gutter="0"/>
          <w:cols w:space="720"/>
        </w:sectPr>
      </w:pPr>
    </w:p>
    <w:p w:rsidR="00BE06C1" w:rsidRDefault="00140D0C">
      <w:pPr>
        <w:pStyle w:val="a3"/>
        <w:spacing w:before="67" w:line="242" w:lineRule="auto"/>
        <w:ind w:left="143" w:right="141"/>
        <w:jc w:val="both"/>
      </w:pPr>
      <w:r>
        <w:lastRenderedPageBreak/>
        <w:t>«Материаловедение», «Охрана труда», «Прикладные компьютерные</w:t>
      </w:r>
      <w:r>
        <w:rPr>
          <w:spacing w:val="80"/>
        </w:rPr>
        <w:t xml:space="preserve"> </w:t>
      </w:r>
      <w:r>
        <w:t>программы профессиональной деятельности».</w:t>
      </w:r>
    </w:p>
    <w:p w:rsidR="00BE06C1" w:rsidRDefault="00140D0C">
      <w:pPr>
        <w:pStyle w:val="a3"/>
        <w:ind w:left="143" w:right="139" w:firstLine="566"/>
        <w:jc w:val="both"/>
      </w:pPr>
      <w:r>
        <w:t>Образовательная деятельность при реализации программы профессионального модуля и отдельных её компонентов – практических занятий, учебной и производственной практики – организуется в форме практической подготовки.</w:t>
      </w:r>
    </w:p>
    <w:p w:rsidR="00BE06C1" w:rsidRDefault="00140D0C">
      <w:pPr>
        <w:pStyle w:val="a3"/>
        <w:ind w:left="143" w:right="137" w:firstLine="540"/>
        <w:jc w:val="both"/>
      </w:pPr>
      <w:r>
        <w:t>Учебная практика проводится после изучения каждого раздела. Учебная практика реализуется в мастерских техникума и обеспечена оборудованием, инструментами, расходными материалами, обеспечивающими выполнение всех видов работ, определенных содержанием ФГОС СПО, в том числе оборудованием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инструментами,</w:t>
      </w:r>
      <w:r>
        <w:rPr>
          <w:spacing w:val="-5"/>
        </w:rPr>
        <w:t xml:space="preserve"> </w:t>
      </w:r>
      <w:r>
        <w:t>используемыми 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чемпионатов по компетенции «Столярное дело».</w:t>
      </w:r>
    </w:p>
    <w:p w:rsidR="00BE06C1" w:rsidRDefault="00140D0C">
      <w:pPr>
        <w:pStyle w:val="a3"/>
        <w:ind w:left="143" w:right="137" w:firstLine="540"/>
        <w:jc w:val="both"/>
      </w:pPr>
      <w:r>
        <w:t>Реализация программы модуля предполагает итоговую производственную практику (концентрированную). Производственная практика проводится в организациях, направление деятельности которых соответствует профилю подготовки обучающихся. Обязательным условием допуска к</w:t>
      </w:r>
      <w:r>
        <w:rPr>
          <w:spacing w:val="40"/>
        </w:rPr>
        <w:t xml:space="preserve"> </w:t>
      </w:r>
      <w:r>
        <w:t>производственной практике в рамках профессионального модуля «Отделка изделий из древесины и древесных материалов» является освоение междисциплинарного курса «Технология отделочных и облицовочных работ» и учебной практики.</w:t>
      </w:r>
    </w:p>
    <w:p w:rsidR="00BE06C1" w:rsidRDefault="00140D0C">
      <w:pPr>
        <w:pStyle w:val="a3"/>
        <w:ind w:left="143" w:right="134" w:firstLine="566"/>
        <w:jc w:val="both"/>
      </w:pPr>
      <w:r>
        <w:t xml:space="preserve">Программа профессионального модуля обеспечивается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методической документацией по междисциплинарным курсам модуля.</w:t>
      </w:r>
    </w:p>
    <w:p w:rsidR="00BE06C1" w:rsidRDefault="00140D0C">
      <w:pPr>
        <w:pStyle w:val="a3"/>
        <w:ind w:left="143" w:right="139" w:firstLine="566"/>
        <w:jc w:val="both"/>
      </w:pPr>
      <w:r>
        <w:t>Реализация программы модуля обеспечивается доступом каждого обучающегося к базам данных и библиотечным фондам, укомплектованным печатными и / или электронными образовательными и информационными ресурсами (изданиями учебной литературы по данному модулю, официальными, справочно-библиографическими и периодическими</w:t>
      </w:r>
      <w:r>
        <w:rPr>
          <w:spacing w:val="40"/>
        </w:rPr>
        <w:t xml:space="preserve"> </w:t>
      </w:r>
      <w:r>
        <w:rPr>
          <w:spacing w:val="-2"/>
        </w:rPr>
        <w:t>изданиями).</w:t>
      </w:r>
    </w:p>
    <w:p w:rsidR="00BE06C1" w:rsidRDefault="00140D0C">
      <w:pPr>
        <w:pStyle w:val="a3"/>
        <w:ind w:left="143" w:right="140" w:firstLine="566"/>
        <w:jc w:val="both"/>
      </w:pPr>
      <w:r>
        <w:t>Во время самостоятельной подготовки обучающиеся обеспечиваются доступом к информационным ресурсам сети Интернет, получают возможность оперативного обмена информацией с отечественными образовательными учреждениями и организациями.</w:t>
      </w:r>
    </w:p>
    <w:p w:rsidR="00BE06C1" w:rsidRDefault="00140D0C">
      <w:pPr>
        <w:pStyle w:val="a3"/>
        <w:ind w:left="143" w:right="147" w:firstLine="566"/>
        <w:jc w:val="both"/>
      </w:pPr>
      <w:r>
        <w:t>При проведении практических занятий в зависимости от сложности изучаемой темы и технических условий возможно деление учебной группы на подгруппы численностью не менее 8 человек.</w:t>
      </w:r>
    </w:p>
    <w:p w:rsidR="00BE06C1" w:rsidRDefault="00140D0C">
      <w:pPr>
        <w:pStyle w:val="a3"/>
        <w:ind w:left="143" w:right="147" w:firstLine="566"/>
        <w:jc w:val="both"/>
      </w:pPr>
      <w:r>
        <w:t>При подготовке к итоговой аттестации по модулю организуется проведение консультаций.</w:t>
      </w:r>
    </w:p>
    <w:p w:rsidR="00BE06C1" w:rsidRDefault="00BE06C1">
      <w:pPr>
        <w:pStyle w:val="a3"/>
        <w:spacing w:before="58"/>
      </w:pPr>
    </w:p>
    <w:p w:rsidR="00BE06C1" w:rsidRDefault="00140D0C">
      <w:pPr>
        <w:pStyle w:val="a5"/>
        <w:numPr>
          <w:ilvl w:val="1"/>
          <w:numId w:val="25"/>
        </w:numPr>
        <w:tabs>
          <w:tab w:val="left" w:pos="635"/>
        </w:tabs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BE06C1" w:rsidRDefault="00140D0C">
      <w:pPr>
        <w:pStyle w:val="a3"/>
        <w:spacing w:before="29"/>
        <w:ind w:left="143" w:right="139" w:firstLine="707"/>
        <w:jc w:val="both"/>
      </w:pPr>
      <w:r>
        <w:t>Реализация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педагогическими работниками,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</w:t>
      </w:r>
      <w:r>
        <w:rPr>
          <w:spacing w:val="68"/>
          <w:w w:val="150"/>
        </w:rPr>
        <w:t xml:space="preserve">    </w:t>
      </w:r>
      <w:r>
        <w:t>области</w:t>
      </w:r>
      <w:r>
        <w:rPr>
          <w:spacing w:val="68"/>
          <w:w w:val="150"/>
        </w:rPr>
        <w:t xml:space="preserve">    </w:t>
      </w:r>
      <w:r>
        <w:t>профессиональной</w:t>
      </w:r>
      <w:r>
        <w:rPr>
          <w:spacing w:val="68"/>
          <w:w w:val="150"/>
        </w:rPr>
        <w:t xml:space="preserve">    </w:t>
      </w:r>
      <w:r>
        <w:t>деятельности:</w:t>
      </w:r>
      <w:r>
        <w:rPr>
          <w:spacing w:val="69"/>
          <w:w w:val="150"/>
        </w:rPr>
        <w:t xml:space="preserve">    </w:t>
      </w:r>
      <w:r>
        <w:t>23</w:t>
      </w:r>
    </w:p>
    <w:p w:rsidR="00BE06C1" w:rsidRDefault="00BE06C1">
      <w:pPr>
        <w:pStyle w:val="a3"/>
        <w:jc w:val="both"/>
        <w:sectPr w:rsidR="00BE06C1">
          <w:pgSz w:w="11910" w:h="16840"/>
          <w:pgMar w:top="1040" w:right="708" w:bottom="1240" w:left="1275" w:header="0" w:footer="1058" w:gutter="0"/>
          <w:cols w:space="720"/>
        </w:sectPr>
      </w:pPr>
    </w:p>
    <w:p w:rsidR="00BE06C1" w:rsidRDefault="00140D0C">
      <w:pPr>
        <w:pStyle w:val="a3"/>
        <w:spacing w:before="67"/>
        <w:ind w:left="143" w:right="142"/>
        <w:jc w:val="both"/>
      </w:pPr>
      <w:r>
        <w:lastRenderedPageBreak/>
        <w:t>Деревообрабатывающая и целлюлозно-бумажная промышленность, мебельное производство, 40 Сквозные виды профессиональной деятельности в промышленности и имеющих стаж работы в</w:t>
      </w:r>
      <w:r>
        <w:rPr>
          <w:spacing w:val="-1"/>
        </w:rPr>
        <w:t xml:space="preserve"> </w:t>
      </w:r>
      <w:r>
        <w:t>данной профессиональной области не менее 3 лет.</w:t>
      </w:r>
    </w:p>
    <w:p w:rsidR="00BE06C1" w:rsidRDefault="00140D0C">
      <w:pPr>
        <w:pStyle w:val="a3"/>
        <w:spacing w:before="1"/>
        <w:ind w:left="143" w:right="137" w:firstLine="707"/>
        <w:jc w:val="both"/>
      </w:pPr>
      <w: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 23 Деревообрабатывающая и </w:t>
      </w:r>
      <w:proofErr w:type="spellStart"/>
      <w:proofErr w:type="gramStart"/>
      <w:r>
        <w:t>целлюлозно</w:t>
      </w:r>
      <w:proofErr w:type="spellEnd"/>
      <w:r>
        <w:t>- бумажная</w:t>
      </w:r>
      <w:proofErr w:type="gramEnd"/>
      <w:r>
        <w:t xml:space="preserve"> промышленность, мебельное производство, 40 Сквозные виды профессиональной деятельности в промышленности, в общем числе педагогических работников, реализующих образовательную программу,</w:t>
      </w:r>
      <w:r>
        <w:rPr>
          <w:spacing w:val="80"/>
        </w:rPr>
        <w:t xml:space="preserve"> </w:t>
      </w:r>
      <w:r>
        <w:t>должна быть не менее 25 процентов.</w:t>
      </w:r>
    </w:p>
    <w:p w:rsidR="00BE06C1" w:rsidRDefault="00140D0C">
      <w:pPr>
        <w:pStyle w:val="a3"/>
        <w:spacing w:before="2"/>
        <w:ind w:left="143" w:right="141" w:firstLine="707"/>
        <w:jc w:val="both"/>
      </w:pPr>
      <w:r>
        <w:t xml:space="preserve">Требования к квалификации педагогических кадров, обеспечивающих </w:t>
      </w:r>
      <w:proofErr w:type="gramStart"/>
      <w:r>
        <w:t>обучение по</w:t>
      </w:r>
      <w:proofErr w:type="gramEnd"/>
      <w:r>
        <w:t xml:space="preserve"> междисциплинарному курсу (курсам): наличие высшего или среднего профессионального образования, соответствующего профилю модуля и профессии.</w:t>
      </w:r>
    </w:p>
    <w:p w:rsidR="00BE06C1" w:rsidRDefault="00140D0C">
      <w:pPr>
        <w:pStyle w:val="a3"/>
        <w:ind w:left="143" w:right="137" w:firstLine="707"/>
        <w:jc w:val="both"/>
      </w:pPr>
      <w:r>
        <w:t xml:space="preserve">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23 Деревообрабатывающая и </w:t>
      </w:r>
      <w:proofErr w:type="spellStart"/>
      <w:proofErr w:type="gramStart"/>
      <w:r>
        <w:t>целлюлозно</w:t>
      </w:r>
      <w:proofErr w:type="spellEnd"/>
      <w:r>
        <w:t>- бумажная</w:t>
      </w:r>
      <w:proofErr w:type="gramEnd"/>
      <w:r>
        <w:t xml:space="preserve"> промышленность, мебельное производство, 40 Сквозные виды профессиональной деятельности в промышленности, не реже 1 раза в 3 года с учетом расширения спектра профессиональных компетенций, а также в других областях профессиональной деятельности при условии соответствия полученных компетенций требованиям к квалификации педагогического </w:t>
      </w:r>
      <w:r>
        <w:rPr>
          <w:spacing w:val="-2"/>
        </w:rPr>
        <w:t>работника.</w:t>
      </w:r>
    </w:p>
    <w:p w:rsidR="00BE06C1" w:rsidRDefault="00BE06C1">
      <w:pPr>
        <w:pStyle w:val="a3"/>
        <w:jc w:val="both"/>
        <w:sectPr w:rsidR="00BE06C1">
          <w:pgSz w:w="11910" w:h="16840"/>
          <w:pgMar w:top="1040" w:right="708" w:bottom="1240" w:left="1275" w:header="0" w:footer="1058" w:gutter="0"/>
          <w:cols w:space="720"/>
        </w:sectPr>
      </w:pPr>
    </w:p>
    <w:p w:rsidR="00BE06C1" w:rsidRDefault="00140D0C">
      <w:pPr>
        <w:pStyle w:val="a5"/>
        <w:numPr>
          <w:ilvl w:val="0"/>
          <w:numId w:val="25"/>
        </w:numPr>
        <w:tabs>
          <w:tab w:val="left" w:pos="1557"/>
          <w:tab w:val="left" w:pos="2522"/>
        </w:tabs>
        <w:spacing w:before="72" w:line="278" w:lineRule="auto"/>
        <w:ind w:left="2522" w:right="1274" w:hanging="1244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 ПРОФЕССИОНАЛЬНОГО МОДУЛЯ</w:t>
      </w:r>
    </w:p>
    <w:p w:rsidR="00BE06C1" w:rsidRDefault="00140D0C">
      <w:pPr>
        <w:pStyle w:val="a3"/>
        <w:spacing w:before="189"/>
        <w:ind w:left="143" w:right="139"/>
        <w:jc w:val="both"/>
      </w:pPr>
      <w:r>
        <w:rPr>
          <w:b/>
        </w:rPr>
        <w:t xml:space="preserve">Контроль и оценка </w:t>
      </w:r>
      <w:r>
        <w:t xml:space="preserve">результатов освоения </w:t>
      </w:r>
      <w:proofErr w:type="gramStart"/>
      <w:r>
        <w:t>обучающимися</w:t>
      </w:r>
      <w:proofErr w:type="gramEnd"/>
      <w:r>
        <w:t xml:space="preserve"> профессионального модуля осуществляется в процессе проведения практических и лабораторных занятий, учебной и производственной практики, а также выполнения обучающимися самостоятельной работы.</w:t>
      </w:r>
    </w:p>
    <w:p w:rsidR="00BE06C1" w:rsidRDefault="00BE06C1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3404"/>
        <w:gridCol w:w="3312"/>
      </w:tblGrid>
      <w:tr w:rsidR="00BE06C1">
        <w:trPr>
          <w:trHeight w:val="873"/>
        </w:trPr>
        <w:tc>
          <w:tcPr>
            <w:tcW w:w="3032" w:type="dxa"/>
          </w:tcPr>
          <w:p w:rsidR="00BE06C1" w:rsidRDefault="00140D0C">
            <w:pPr>
              <w:pStyle w:val="TableParagraph"/>
              <w:spacing w:line="276" w:lineRule="auto"/>
              <w:ind w:left="112" w:firstLine="379"/>
              <w:rPr>
                <w:b/>
              </w:rPr>
            </w:pPr>
            <w:r>
              <w:rPr>
                <w:b/>
              </w:rPr>
              <w:t>Код и наименование профессиональных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общих</w:t>
            </w:r>
          </w:p>
          <w:p w:rsidR="00BE06C1" w:rsidRDefault="00140D0C">
            <w:pPr>
              <w:pStyle w:val="TableParagraph"/>
              <w:ind w:left="851"/>
              <w:rPr>
                <w:b/>
              </w:rPr>
            </w:pPr>
            <w:r>
              <w:rPr>
                <w:b/>
                <w:spacing w:val="-2"/>
              </w:rPr>
              <w:t>компетенций</w:t>
            </w:r>
          </w:p>
        </w:tc>
        <w:tc>
          <w:tcPr>
            <w:tcW w:w="3404" w:type="dxa"/>
          </w:tcPr>
          <w:p w:rsidR="00BE06C1" w:rsidRDefault="00BE06C1">
            <w:pPr>
              <w:pStyle w:val="TableParagraph"/>
              <w:spacing w:before="35"/>
              <w:ind w:left="0"/>
            </w:pPr>
          </w:p>
          <w:p w:rsidR="00BE06C1" w:rsidRDefault="00140D0C">
            <w:pPr>
              <w:pStyle w:val="TableParagraph"/>
              <w:spacing w:before="1"/>
              <w:ind w:left="820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3312" w:type="dxa"/>
          </w:tcPr>
          <w:p w:rsidR="00BE06C1" w:rsidRDefault="00BE06C1">
            <w:pPr>
              <w:pStyle w:val="TableParagraph"/>
              <w:spacing w:before="35"/>
              <w:ind w:left="0"/>
            </w:pPr>
          </w:p>
          <w:p w:rsidR="00BE06C1" w:rsidRDefault="00140D0C">
            <w:pPr>
              <w:pStyle w:val="TableParagraph"/>
              <w:spacing w:before="1"/>
              <w:ind w:left="866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BE06C1">
        <w:trPr>
          <w:trHeight w:val="4486"/>
        </w:trPr>
        <w:tc>
          <w:tcPr>
            <w:tcW w:w="3032" w:type="dxa"/>
          </w:tcPr>
          <w:p w:rsidR="00BE06C1" w:rsidRDefault="00140D0C">
            <w:pPr>
              <w:pStyle w:val="TableParagraph"/>
              <w:ind w:right="245"/>
              <w:rPr>
                <w:sz w:val="26"/>
              </w:rPr>
            </w:pPr>
            <w:r>
              <w:rPr>
                <w:sz w:val="26"/>
              </w:rPr>
              <w:t>ПК 2.1. Осуществлять подготовку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материалов, рабочего места,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приспособлений, инструментов</w:t>
            </w:r>
          </w:p>
          <w:p w:rsidR="00BE06C1" w:rsidRDefault="00140D0C">
            <w:pPr>
              <w:pStyle w:val="TableParagraph"/>
              <w:ind w:right="24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проведения технологических операций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отделке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из </w:t>
            </w:r>
            <w:r>
              <w:rPr>
                <w:spacing w:val="-2"/>
                <w:sz w:val="26"/>
              </w:rPr>
              <w:t>древесины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2030"/>
                <w:tab w:val="left" w:pos="3154"/>
              </w:tabs>
              <w:ind w:right="95"/>
              <w:rPr>
                <w:sz w:val="26"/>
              </w:rPr>
            </w:pPr>
            <w:r>
              <w:rPr>
                <w:spacing w:val="-2"/>
                <w:sz w:val="26"/>
              </w:rPr>
              <w:t>Осуществляет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подготовку </w:t>
            </w:r>
            <w:r>
              <w:rPr>
                <w:sz w:val="26"/>
              </w:rPr>
              <w:t xml:space="preserve">материалов, рабочего места, </w:t>
            </w:r>
            <w:r>
              <w:rPr>
                <w:spacing w:val="-2"/>
                <w:sz w:val="26"/>
              </w:rPr>
              <w:t>приспособлений, инструментов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tabs>
                <w:tab w:val="left" w:pos="2909"/>
              </w:tabs>
              <w:ind w:right="10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оборудования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проведения</w:t>
            </w:r>
          </w:p>
          <w:p w:rsidR="00BE06C1" w:rsidRDefault="00140D0C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технологических операций по отделке изделий из древесины и древесных материалов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  <w:p w:rsidR="00BE06C1" w:rsidRDefault="00140D0C">
            <w:pPr>
              <w:pStyle w:val="TableParagraph"/>
              <w:tabs>
                <w:tab w:val="left" w:pos="3176"/>
              </w:tabs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516"/>
              </w:tabs>
              <w:ind w:right="10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правил </w:t>
            </w:r>
            <w:r>
              <w:rPr>
                <w:sz w:val="26"/>
              </w:rPr>
              <w:t>безопасности труда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3088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выполнения лабораторных и практических занятий: оценка процесса, оценка результатов; Выполнение практических работ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  <w:p w:rsidR="00BE06C1" w:rsidRDefault="00140D0C">
            <w:pPr>
              <w:pStyle w:val="TableParagraph"/>
              <w:tabs>
                <w:tab w:val="left" w:pos="3088"/>
              </w:tabs>
              <w:spacing w:line="298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427"/>
              </w:tabs>
              <w:spacing w:line="298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</w:t>
            </w:r>
          </w:p>
          <w:p w:rsidR="00BE06C1" w:rsidRDefault="00140D0C">
            <w:pPr>
              <w:pStyle w:val="TableParagraph"/>
              <w:tabs>
                <w:tab w:val="left" w:pos="2515"/>
                <w:tab w:val="left" w:pos="3063"/>
              </w:tabs>
              <w:ind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spacing w:line="300" w:lineRule="exact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</w:t>
            </w:r>
          </w:p>
        </w:tc>
      </w:tr>
      <w:tr w:rsidR="00BE06C1">
        <w:trPr>
          <w:trHeight w:val="4483"/>
        </w:trPr>
        <w:tc>
          <w:tcPr>
            <w:tcW w:w="3032" w:type="dxa"/>
          </w:tcPr>
          <w:p w:rsidR="00BE06C1" w:rsidRDefault="00140D0C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ПК 2.2. Осуществлять подготовку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поверхности деталей, узлов</w:t>
            </w:r>
          </w:p>
          <w:p w:rsidR="00BE06C1" w:rsidRDefault="00140D0C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различной</w:t>
            </w:r>
            <w:proofErr w:type="gramEnd"/>
          </w:p>
          <w:p w:rsidR="00BE06C1" w:rsidRDefault="00140D0C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сложности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поверхностей и конструкций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нанесению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защитно</w:t>
            </w:r>
            <w:proofErr w:type="spellEnd"/>
            <w:r>
              <w:rPr>
                <w:spacing w:val="-2"/>
                <w:sz w:val="26"/>
              </w:rPr>
              <w:t>-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декоративных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покрытий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Осуществляет подготовку поверхности деталей, узлов и изделий различной сложности поверхностей и </w:t>
            </w:r>
            <w:r>
              <w:rPr>
                <w:spacing w:val="-2"/>
                <w:sz w:val="26"/>
              </w:rPr>
              <w:t>конструкций</w:t>
            </w:r>
          </w:p>
          <w:p w:rsidR="00BE06C1" w:rsidRDefault="00140D0C">
            <w:pPr>
              <w:pStyle w:val="TableParagraph"/>
              <w:tabs>
                <w:tab w:val="left" w:pos="3179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 нанесению </w:t>
            </w:r>
            <w:proofErr w:type="spellStart"/>
            <w:r>
              <w:rPr>
                <w:sz w:val="26"/>
              </w:rPr>
              <w:t>защитн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декоративных покрытий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</w:p>
          <w:p w:rsidR="00BE06C1" w:rsidRDefault="00140D0C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установленными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3176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516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правил </w:t>
            </w:r>
            <w:r>
              <w:rPr>
                <w:sz w:val="26"/>
              </w:rPr>
              <w:t>безопасности труда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3088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выполнения лабораторных и практических занятий: оценка процесса, оценка результатов; Выполнение практических работ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  <w:p w:rsidR="00BE06C1" w:rsidRDefault="00140D0C">
            <w:pPr>
              <w:pStyle w:val="TableParagraph"/>
              <w:tabs>
                <w:tab w:val="left" w:pos="3088"/>
              </w:tabs>
              <w:spacing w:line="298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427"/>
              </w:tabs>
              <w:spacing w:line="298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</w:t>
            </w:r>
          </w:p>
          <w:p w:rsidR="00BE06C1" w:rsidRDefault="00140D0C">
            <w:pPr>
              <w:pStyle w:val="TableParagraph"/>
              <w:tabs>
                <w:tab w:val="left" w:pos="2515"/>
                <w:tab w:val="left" w:pos="3063"/>
              </w:tabs>
              <w:ind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spacing w:line="300" w:lineRule="exact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</w:t>
            </w:r>
          </w:p>
        </w:tc>
      </w:tr>
      <w:tr w:rsidR="00BE06C1">
        <w:trPr>
          <w:trHeight w:val="2093"/>
        </w:trPr>
        <w:tc>
          <w:tcPr>
            <w:tcW w:w="3032" w:type="dxa"/>
          </w:tcPr>
          <w:p w:rsidR="00BE06C1" w:rsidRDefault="00140D0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2.3.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Наносить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финишное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покрытие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 поверхности деталей, узлов и изделий различной сложности </w:t>
            </w:r>
            <w:r>
              <w:rPr>
                <w:spacing w:val="-2"/>
                <w:sz w:val="26"/>
              </w:rPr>
              <w:t>поверхностей</w:t>
            </w:r>
          </w:p>
          <w:p w:rsidR="00BE06C1" w:rsidRDefault="00140D0C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конструкций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2098"/>
              </w:tabs>
              <w:ind w:right="10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Наносит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финишное </w:t>
            </w:r>
            <w:r>
              <w:rPr>
                <w:sz w:val="26"/>
              </w:rPr>
              <w:t xml:space="preserve">покрытие на поверхности деталей, узлов и изделий </w:t>
            </w:r>
            <w:r>
              <w:rPr>
                <w:spacing w:val="-2"/>
                <w:sz w:val="26"/>
              </w:rPr>
              <w:t>различной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сложности поверхностей</w:t>
            </w:r>
          </w:p>
          <w:p w:rsidR="00BE06C1" w:rsidRDefault="00140D0C">
            <w:pPr>
              <w:pStyle w:val="TableParagraph"/>
              <w:tabs>
                <w:tab w:val="left" w:pos="995"/>
                <w:tab w:val="left" w:pos="3173"/>
              </w:tabs>
              <w:spacing w:line="297" w:lineRule="exact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конструкций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3179"/>
              </w:tabs>
              <w:spacing w:line="287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Экспертное наблюдение выполнения лабораторных и практических занятий: оценка процесса, оценка результатов; Выполнение практических</w:t>
            </w:r>
            <w:r>
              <w:rPr>
                <w:spacing w:val="69"/>
                <w:sz w:val="26"/>
              </w:rPr>
              <w:t xml:space="preserve">   </w:t>
            </w:r>
            <w:r>
              <w:rPr>
                <w:sz w:val="26"/>
              </w:rPr>
              <w:t>работ</w:t>
            </w:r>
            <w:r>
              <w:rPr>
                <w:spacing w:val="70"/>
                <w:sz w:val="26"/>
              </w:rPr>
              <w:t xml:space="preserve">  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3088"/>
              </w:tabs>
              <w:spacing w:line="287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</w:tc>
      </w:tr>
    </w:tbl>
    <w:p w:rsidR="00BE06C1" w:rsidRDefault="00BE06C1">
      <w:pPr>
        <w:pStyle w:val="TableParagraph"/>
        <w:spacing w:line="287" w:lineRule="exact"/>
        <w:jc w:val="both"/>
        <w:rPr>
          <w:sz w:val="26"/>
        </w:rPr>
        <w:sectPr w:rsidR="00BE06C1">
          <w:footerReference w:type="default" r:id="rId19"/>
          <w:pgSz w:w="11910" w:h="16840"/>
          <w:pgMar w:top="1040" w:right="708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3404"/>
        <w:gridCol w:w="3312"/>
      </w:tblGrid>
      <w:tr w:rsidR="00BE06C1">
        <w:trPr>
          <w:trHeight w:val="2512"/>
        </w:trPr>
        <w:tc>
          <w:tcPr>
            <w:tcW w:w="3032" w:type="dxa"/>
          </w:tcPr>
          <w:p w:rsidR="00BE06C1" w:rsidRDefault="00BE06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spacing w:line="293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установленными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3176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516"/>
              </w:tabs>
              <w:spacing w:before="1"/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правил </w:t>
            </w:r>
            <w:r>
              <w:rPr>
                <w:sz w:val="26"/>
              </w:rPr>
              <w:t>безопасности труда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spacing w:line="293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установленными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3088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427"/>
              </w:tabs>
              <w:spacing w:before="1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</w:t>
            </w:r>
          </w:p>
          <w:p w:rsidR="00BE06C1" w:rsidRDefault="00140D0C">
            <w:pPr>
              <w:pStyle w:val="TableParagraph"/>
              <w:tabs>
                <w:tab w:val="left" w:pos="2515"/>
                <w:tab w:val="left" w:pos="3063"/>
              </w:tabs>
              <w:ind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</w:t>
            </w:r>
          </w:p>
        </w:tc>
      </w:tr>
      <w:tr w:rsidR="00BE06C1">
        <w:trPr>
          <w:trHeight w:val="4186"/>
        </w:trPr>
        <w:tc>
          <w:tcPr>
            <w:tcW w:w="3032" w:type="dxa"/>
          </w:tcPr>
          <w:p w:rsidR="00BE06C1" w:rsidRDefault="00140D0C">
            <w:pPr>
              <w:pStyle w:val="TableParagraph"/>
              <w:ind w:right="147"/>
              <w:rPr>
                <w:sz w:val="26"/>
              </w:rPr>
            </w:pPr>
            <w:r>
              <w:rPr>
                <w:sz w:val="26"/>
              </w:rPr>
              <w:t>ПК 2.4. Выполнять облицовку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поверхностей деталей, узлов,</w:t>
            </w:r>
          </w:p>
          <w:p w:rsidR="00BE06C1" w:rsidRDefault="00140D0C">
            <w:pPr>
              <w:pStyle w:val="TableParagraph"/>
              <w:ind w:right="765"/>
              <w:rPr>
                <w:sz w:val="26"/>
              </w:rPr>
            </w:pPr>
            <w:r>
              <w:rPr>
                <w:sz w:val="26"/>
              </w:rPr>
              <w:t>сборочных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единиц, </w:t>
            </w:r>
            <w:r>
              <w:rPr>
                <w:spacing w:val="-2"/>
                <w:sz w:val="26"/>
              </w:rPr>
              <w:t>изделий</w:t>
            </w:r>
          </w:p>
          <w:p w:rsidR="00BE06C1" w:rsidRDefault="00140D0C">
            <w:pPr>
              <w:pStyle w:val="TableParagraph"/>
              <w:ind w:right="395"/>
              <w:rPr>
                <w:sz w:val="26"/>
              </w:rPr>
            </w:pPr>
            <w:r>
              <w:rPr>
                <w:sz w:val="26"/>
              </w:rPr>
              <w:t>из древесины и древесных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материалов </w:t>
            </w:r>
            <w:proofErr w:type="gramStart"/>
            <w:r>
              <w:rPr>
                <w:spacing w:val="-2"/>
                <w:sz w:val="26"/>
              </w:rPr>
              <w:t>облицовочными</w:t>
            </w:r>
            <w:proofErr w:type="gramEnd"/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материалами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2114"/>
                <w:tab w:val="left" w:pos="2364"/>
              </w:tabs>
              <w:ind w:right="9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Выполняет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облицовку поверхностей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деталей, </w:t>
            </w:r>
            <w:r>
              <w:rPr>
                <w:sz w:val="26"/>
              </w:rPr>
              <w:t xml:space="preserve">узлов, сборочных единиц, </w:t>
            </w:r>
            <w:r>
              <w:rPr>
                <w:spacing w:val="-2"/>
                <w:sz w:val="26"/>
              </w:rPr>
              <w:t>изделий</w:t>
            </w:r>
          </w:p>
          <w:p w:rsidR="00BE06C1" w:rsidRDefault="00140D0C">
            <w:pPr>
              <w:pStyle w:val="TableParagraph"/>
              <w:tabs>
                <w:tab w:val="left" w:pos="1427"/>
                <w:tab w:val="left" w:pos="3176"/>
              </w:tabs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из древесины и древесных материалов облицовочными материалами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соответствии </w:t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установленными 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516"/>
              </w:tabs>
              <w:ind w:right="10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правил </w:t>
            </w:r>
            <w:r>
              <w:rPr>
                <w:sz w:val="26"/>
              </w:rPr>
              <w:t>безопасности труда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1339"/>
                <w:tab w:val="left" w:pos="3088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Экспертное наблюдение выполнения лабораторных и практических занятий: оценка процесса, оценка результатов; Выполнение видов работ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в соответствии </w:t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установленными 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427"/>
              </w:tabs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</w:t>
            </w:r>
          </w:p>
          <w:p w:rsidR="00BE06C1" w:rsidRDefault="00140D0C">
            <w:pPr>
              <w:pStyle w:val="TableParagraph"/>
              <w:tabs>
                <w:tab w:val="left" w:pos="2515"/>
                <w:tab w:val="left" w:pos="3063"/>
              </w:tabs>
              <w:ind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spacing w:line="300" w:lineRule="exact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</w:t>
            </w:r>
          </w:p>
        </w:tc>
      </w:tr>
      <w:tr w:rsidR="00BE06C1">
        <w:trPr>
          <w:trHeight w:val="4187"/>
        </w:trPr>
        <w:tc>
          <w:tcPr>
            <w:tcW w:w="3032" w:type="dxa"/>
          </w:tcPr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2.5.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Оценивать качество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защитно</w:t>
            </w:r>
            <w:proofErr w:type="spellEnd"/>
            <w:r>
              <w:rPr>
                <w:spacing w:val="-2"/>
                <w:sz w:val="26"/>
              </w:rPr>
              <w:t>-</w:t>
            </w:r>
          </w:p>
          <w:p w:rsidR="00BE06C1" w:rsidRDefault="00140D0C">
            <w:pPr>
              <w:pStyle w:val="TableParagraph"/>
              <w:ind w:right="186"/>
              <w:rPr>
                <w:sz w:val="26"/>
              </w:rPr>
            </w:pPr>
            <w:r>
              <w:rPr>
                <w:sz w:val="26"/>
              </w:rPr>
              <w:t>декоративных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покрытий на деталях, узлах и изделиях </w:t>
            </w:r>
            <w:proofErr w:type="gramStart"/>
            <w:r>
              <w:rPr>
                <w:sz w:val="26"/>
              </w:rPr>
              <w:t>различной</w:t>
            </w:r>
            <w:proofErr w:type="gramEnd"/>
          </w:p>
          <w:p w:rsidR="00BE06C1" w:rsidRDefault="00140D0C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сложности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поверхностей и конструкций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688"/>
                <w:tab w:val="left" w:pos="1770"/>
                <w:tab w:val="left" w:pos="2136"/>
                <w:tab w:val="left" w:pos="2323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Оценивает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качество защитно-декоративных </w:t>
            </w:r>
            <w:r>
              <w:rPr>
                <w:sz w:val="26"/>
              </w:rPr>
              <w:t>покрытий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деталях,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 xml:space="preserve">узлах </w:t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изделиях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различной сложности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поверхностей </w:t>
            </w:r>
            <w:r>
              <w:rPr>
                <w:sz w:val="26"/>
              </w:rPr>
              <w:t>и конструкций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1339"/>
                <w:tab w:val="left" w:pos="3088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Экспертное наблюдение выполнения лабораторных и практических занятий: оценка процесса, оценка результатов; Выполнение видов работ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в соответствии </w:t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установленными регламентами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E06C1" w:rsidRDefault="00140D0C">
            <w:pPr>
              <w:pStyle w:val="TableParagraph"/>
              <w:tabs>
                <w:tab w:val="left" w:pos="2427"/>
              </w:tabs>
              <w:spacing w:line="298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</w:t>
            </w:r>
          </w:p>
          <w:p w:rsidR="00BE06C1" w:rsidRDefault="00140D0C">
            <w:pPr>
              <w:pStyle w:val="TableParagraph"/>
              <w:tabs>
                <w:tab w:val="left" w:pos="2515"/>
                <w:tab w:val="left" w:pos="3063"/>
              </w:tabs>
              <w:ind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труда, </w:t>
            </w:r>
            <w:r>
              <w:rPr>
                <w:sz w:val="26"/>
              </w:rPr>
              <w:t xml:space="preserve">санитарными нормами </w:t>
            </w:r>
            <w:proofErr w:type="gramStart"/>
            <w:r>
              <w:rPr>
                <w:sz w:val="26"/>
              </w:rPr>
              <w:t>на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spacing w:line="300" w:lineRule="exact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</w:t>
            </w:r>
          </w:p>
        </w:tc>
      </w:tr>
      <w:tr w:rsidR="00BE06C1">
        <w:trPr>
          <w:trHeight w:val="2390"/>
        </w:trPr>
        <w:tc>
          <w:tcPr>
            <w:tcW w:w="3032" w:type="dxa"/>
          </w:tcPr>
          <w:p w:rsidR="00BE06C1" w:rsidRDefault="00140D0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01.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Выбирать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задач </w:t>
            </w:r>
            <w:proofErr w:type="gramStart"/>
            <w:r>
              <w:rPr>
                <w:spacing w:val="-2"/>
                <w:sz w:val="26"/>
              </w:rPr>
              <w:t>профессиональной</w:t>
            </w:r>
            <w:proofErr w:type="gramEnd"/>
          </w:p>
          <w:p w:rsidR="00BE06C1" w:rsidRDefault="00140D0C">
            <w:pPr>
              <w:pStyle w:val="TableParagraph"/>
              <w:spacing w:before="1"/>
              <w:ind w:right="36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деятельности </w:t>
            </w:r>
            <w:r>
              <w:rPr>
                <w:sz w:val="26"/>
              </w:rPr>
              <w:t>применительно к различным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контекстам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1057"/>
                <w:tab w:val="left" w:pos="1196"/>
                <w:tab w:val="left" w:pos="1942"/>
                <w:tab w:val="left" w:pos="2331"/>
                <w:tab w:val="left" w:pos="3166"/>
              </w:tabs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Осуществляет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правильный выбор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решения задач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профессиональной деятельности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применительно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к </w:t>
            </w:r>
            <w:r>
              <w:rPr>
                <w:sz w:val="26"/>
              </w:rPr>
              <w:t>различным контекстам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1852"/>
                <w:tab w:val="left" w:pos="3063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 xml:space="preserve">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BE06C1" w:rsidRDefault="00140D0C">
            <w:pPr>
              <w:pStyle w:val="TableParagraph"/>
              <w:spacing w:line="300" w:lineRule="exact"/>
              <w:ind w:right="1039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BE06C1">
        <w:trPr>
          <w:trHeight w:val="894"/>
        </w:trPr>
        <w:tc>
          <w:tcPr>
            <w:tcW w:w="3032" w:type="dxa"/>
          </w:tcPr>
          <w:p w:rsidR="00BE06C1" w:rsidRDefault="00140D0C">
            <w:pPr>
              <w:pStyle w:val="TableParagraph"/>
              <w:ind w:right="424"/>
              <w:rPr>
                <w:sz w:val="26"/>
              </w:rPr>
            </w:pPr>
            <w:r>
              <w:rPr>
                <w:sz w:val="26"/>
              </w:rPr>
              <w:t>ОК 02. Использовать современные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</w:p>
          <w:p w:rsidR="00BE06C1" w:rsidRDefault="00140D0C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поиска,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2059"/>
                <w:tab w:val="left" w:pos="2332"/>
              </w:tabs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использует современные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средства</w:t>
            </w:r>
          </w:p>
          <w:p w:rsidR="00BE06C1" w:rsidRDefault="00140D0C">
            <w:pPr>
              <w:pStyle w:val="TableParagraph"/>
              <w:tabs>
                <w:tab w:val="left" w:pos="1614"/>
                <w:tab w:val="left" w:pos="3151"/>
              </w:tabs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поиска,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анализа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1852"/>
              </w:tabs>
              <w:ind w:right="95"/>
              <w:rPr>
                <w:sz w:val="26"/>
              </w:rPr>
            </w:pPr>
            <w:r>
              <w:rPr>
                <w:sz w:val="26"/>
              </w:rPr>
              <w:t>Экспертное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выполнения</w:t>
            </w:r>
          </w:p>
          <w:p w:rsidR="00BE06C1" w:rsidRDefault="00140D0C">
            <w:pPr>
              <w:pStyle w:val="TableParagraph"/>
              <w:tabs>
                <w:tab w:val="left" w:pos="1976"/>
                <w:tab w:val="left" w:pos="2947"/>
              </w:tabs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работ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</w:tc>
      </w:tr>
    </w:tbl>
    <w:p w:rsidR="00BE06C1" w:rsidRDefault="00BE06C1">
      <w:pPr>
        <w:pStyle w:val="TableParagraph"/>
        <w:spacing w:line="285" w:lineRule="exact"/>
        <w:rPr>
          <w:sz w:val="26"/>
        </w:rPr>
        <w:sectPr w:rsidR="00BE06C1">
          <w:footerReference w:type="default" r:id="rId20"/>
          <w:pgSz w:w="11910" w:h="16840"/>
          <w:pgMar w:top="1100" w:right="708" w:bottom="1240" w:left="1275" w:header="0" w:footer="1058" w:gutter="0"/>
          <w:pgNumType w:start="25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2"/>
        <w:gridCol w:w="3404"/>
        <w:gridCol w:w="3312"/>
      </w:tblGrid>
      <w:tr w:rsidR="00BE06C1">
        <w:trPr>
          <w:trHeight w:val="2095"/>
        </w:trPr>
        <w:tc>
          <w:tcPr>
            <w:tcW w:w="3032" w:type="dxa"/>
          </w:tcPr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 xml:space="preserve">интерпретации </w:t>
            </w:r>
            <w:r>
              <w:rPr>
                <w:sz w:val="26"/>
              </w:rPr>
              <w:t xml:space="preserve">информации, и </w:t>
            </w:r>
            <w:r>
              <w:rPr>
                <w:spacing w:val="-2"/>
                <w:sz w:val="26"/>
              </w:rPr>
              <w:t xml:space="preserve">информационные </w:t>
            </w:r>
            <w:r>
              <w:rPr>
                <w:sz w:val="26"/>
              </w:rPr>
              <w:t xml:space="preserve">технологии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BE06C1" w:rsidRDefault="00140D0C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</w:t>
            </w:r>
          </w:p>
          <w:p w:rsidR="00BE06C1" w:rsidRDefault="00140D0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деятельности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1196"/>
                <w:tab w:val="left" w:pos="3152"/>
              </w:tabs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интерпретации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информации,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 xml:space="preserve">информационные </w:t>
            </w:r>
            <w:r>
              <w:rPr>
                <w:sz w:val="26"/>
              </w:rPr>
              <w:t xml:space="preserve">технологии для выполнения </w:t>
            </w:r>
            <w:r>
              <w:rPr>
                <w:spacing w:val="-2"/>
                <w:sz w:val="26"/>
              </w:rPr>
              <w:t>задач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профессиональной деятельности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3063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BE06C1">
        <w:trPr>
          <w:trHeight w:val="2390"/>
        </w:trPr>
        <w:tc>
          <w:tcPr>
            <w:tcW w:w="3032" w:type="dxa"/>
          </w:tcPr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ОК 04. Эффективно </w:t>
            </w:r>
            <w:r>
              <w:rPr>
                <w:spacing w:val="-2"/>
                <w:sz w:val="26"/>
              </w:rPr>
              <w:t>взаимодействовать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коллективе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команде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2380"/>
              </w:tabs>
              <w:ind w:right="9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Эффективно </w:t>
            </w:r>
            <w:r>
              <w:rPr>
                <w:sz w:val="26"/>
              </w:rPr>
              <w:t>взаимодействует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работает 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коллективе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команде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 деятельности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1852"/>
                <w:tab w:val="left" w:pos="3063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 xml:space="preserve">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BE06C1" w:rsidRDefault="00140D0C">
            <w:pPr>
              <w:pStyle w:val="TableParagraph"/>
              <w:spacing w:line="300" w:lineRule="exact"/>
              <w:ind w:right="1039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BE06C1">
        <w:trPr>
          <w:trHeight w:val="3287"/>
        </w:trPr>
        <w:tc>
          <w:tcPr>
            <w:tcW w:w="3032" w:type="dxa"/>
          </w:tcPr>
          <w:p w:rsidR="00BE06C1" w:rsidRDefault="00140D0C">
            <w:pPr>
              <w:pStyle w:val="TableParagraph"/>
              <w:ind w:right="454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07.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Содействовать </w:t>
            </w:r>
            <w:r>
              <w:rPr>
                <w:spacing w:val="-2"/>
                <w:sz w:val="26"/>
              </w:rPr>
              <w:t>сохранению</w:t>
            </w:r>
          </w:p>
          <w:p w:rsidR="00BE06C1" w:rsidRDefault="00140D0C">
            <w:pPr>
              <w:pStyle w:val="TableParagraph"/>
              <w:ind w:right="59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окружающей среды, </w:t>
            </w:r>
            <w:r>
              <w:rPr>
                <w:spacing w:val="-2"/>
                <w:sz w:val="26"/>
              </w:rPr>
              <w:t xml:space="preserve">ресурсосбережению, </w:t>
            </w:r>
            <w:r>
              <w:rPr>
                <w:sz w:val="26"/>
              </w:rPr>
              <w:t>применять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 изменении климата,</w:t>
            </w:r>
          </w:p>
          <w:p w:rsidR="00BE06C1" w:rsidRDefault="00140D0C">
            <w:pPr>
              <w:pStyle w:val="TableParagraph"/>
              <w:ind w:right="276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бережливого </w:t>
            </w:r>
            <w:r>
              <w:rPr>
                <w:spacing w:val="-2"/>
                <w:sz w:val="26"/>
              </w:rPr>
              <w:t>производства,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эффективно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действовать</w:t>
            </w:r>
          </w:p>
          <w:p w:rsidR="00BE06C1" w:rsidRDefault="00140D0C">
            <w:pPr>
              <w:pStyle w:val="TableParagraph"/>
              <w:spacing w:line="298" w:lineRule="exact"/>
              <w:ind w:right="111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чрезвычайных </w:t>
            </w:r>
            <w:r>
              <w:rPr>
                <w:spacing w:val="-2"/>
                <w:sz w:val="26"/>
              </w:rPr>
              <w:t>ситуациях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tabs>
                <w:tab w:val="left" w:pos="1607"/>
                <w:tab w:val="left" w:pos="1731"/>
                <w:tab w:val="left" w:pos="2193"/>
              </w:tabs>
              <w:ind w:right="10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Владеет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навыками </w:t>
            </w:r>
            <w:r>
              <w:rPr>
                <w:sz w:val="26"/>
              </w:rPr>
              <w:t xml:space="preserve">бережливого производства, </w:t>
            </w:r>
            <w:r>
              <w:rPr>
                <w:spacing w:val="-2"/>
                <w:sz w:val="26"/>
              </w:rPr>
              <w:t>техники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безопасности; </w:t>
            </w:r>
            <w:r>
              <w:rPr>
                <w:sz w:val="26"/>
              </w:rPr>
              <w:t xml:space="preserve">соблюдает экологические принципы; умело действует </w:t>
            </w:r>
            <w:r>
              <w:rPr>
                <w:spacing w:val="-4"/>
                <w:sz w:val="26"/>
              </w:rPr>
              <w:t>при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возникновении </w:t>
            </w:r>
            <w:r>
              <w:rPr>
                <w:sz w:val="26"/>
              </w:rPr>
              <w:t>непредвиденных ситуаций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1852"/>
                <w:tab w:val="left" w:pos="3063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 xml:space="preserve">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BE06C1">
        <w:trPr>
          <w:trHeight w:val="2392"/>
        </w:trPr>
        <w:tc>
          <w:tcPr>
            <w:tcW w:w="3032" w:type="dxa"/>
          </w:tcPr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09.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Пользоваться </w:t>
            </w:r>
            <w:r>
              <w:rPr>
                <w:spacing w:val="-2"/>
                <w:sz w:val="26"/>
              </w:rPr>
              <w:t>профессиональной</w:t>
            </w:r>
          </w:p>
          <w:p w:rsidR="00BE06C1" w:rsidRDefault="00140D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документацией на </w:t>
            </w:r>
            <w:proofErr w:type="gramStart"/>
            <w:r>
              <w:rPr>
                <w:spacing w:val="-2"/>
                <w:sz w:val="26"/>
              </w:rPr>
              <w:t>государственном</w:t>
            </w:r>
            <w:proofErr w:type="gram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иностранном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языках</w:t>
            </w:r>
          </w:p>
        </w:tc>
        <w:tc>
          <w:tcPr>
            <w:tcW w:w="3404" w:type="dxa"/>
          </w:tcPr>
          <w:p w:rsidR="00BE06C1" w:rsidRDefault="00140D0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Использует</w:t>
            </w:r>
          </w:p>
          <w:p w:rsidR="00BE06C1" w:rsidRDefault="00140D0C">
            <w:pPr>
              <w:pStyle w:val="TableParagraph"/>
              <w:spacing w:before="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профессиональную </w:t>
            </w:r>
            <w:r>
              <w:rPr>
                <w:sz w:val="26"/>
              </w:rPr>
              <w:t xml:space="preserve">документацию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BE06C1" w:rsidRDefault="00140D0C">
            <w:pPr>
              <w:pStyle w:val="TableParagraph"/>
              <w:ind w:right="994"/>
              <w:rPr>
                <w:sz w:val="26"/>
              </w:rPr>
            </w:pPr>
            <w:proofErr w:type="gramStart"/>
            <w:r>
              <w:rPr>
                <w:sz w:val="26"/>
              </w:rPr>
              <w:t>государственном</w:t>
            </w:r>
            <w:proofErr w:type="gramEnd"/>
            <w:r>
              <w:rPr>
                <w:sz w:val="26"/>
              </w:rPr>
              <w:t xml:space="preserve"> и иностранном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языках</w:t>
            </w:r>
          </w:p>
        </w:tc>
        <w:tc>
          <w:tcPr>
            <w:tcW w:w="3312" w:type="dxa"/>
          </w:tcPr>
          <w:p w:rsidR="00BE06C1" w:rsidRDefault="00140D0C">
            <w:pPr>
              <w:pStyle w:val="TableParagraph"/>
              <w:tabs>
                <w:tab w:val="left" w:pos="1852"/>
                <w:tab w:val="left" w:pos="3064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</w:t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выполнения </w:t>
            </w:r>
            <w:r>
              <w:rPr>
                <w:sz w:val="26"/>
              </w:rPr>
              <w:t xml:space="preserve">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BE06C1" w:rsidRDefault="00140D0C">
            <w:pPr>
              <w:pStyle w:val="TableParagraph"/>
              <w:ind w:right="103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BE06C1" w:rsidRDefault="00140D0C">
            <w:pPr>
              <w:pStyle w:val="TableParagraph"/>
              <w:spacing w:line="300" w:lineRule="exact"/>
              <w:ind w:right="1039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</w:tbl>
    <w:p w:rsidR="00BE06C1" w:rsidRDefault="00BE06C1">
      <w:pPr>
        <w:pStyle w:val="TableParagraph"/>
        <w:spacing w:line="300" w:lineRule="exact"/>
        <w:rPr>
          <w:sz w:val="26"/>
        </w:rPr>
        <w:sectPr w:rsidR="00BE06C1">
          <w:type w:val="continuous"/>
          <w:pgSz w:w="11910" w:h="16840"/>
          <w:pgMar w:top="1100" w:right="708" w:bottom="1240" w:left="1275" w:header="0" w:footer="1058" w:gutter="0"/>
          <w:cols w:space="720"/>
        </w:sectPr>
      </w:pPr>
    </w:p>
    <w:p w:rsidR="00BE06C1" w:rsidRDefault="00140D0C">
      <w:pPr>
        <w:spacing w:before="73"/>
        <w:ind w:left="4" w:right="6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BE06C1" w:rsidRDefault="00BE06C1">
      <w:pPr>
        <w:pStyle w:val="a3"/>
        <w:spacing w:before="272"/>
        <w:rPr>
          <w:b/>
          <w:sz w:val="24"/>
        </w:rPr>
      </w:pPr>
    </w:p>
    <w:p w:rsidR="00BE06C1" w:rsidRDefault="00140D0C">
      <w:pPr>
        <w:tabs>
          <w:tab w:val="left" w:pos="6625"/>
        </w:tabs>
        <w:ind w:left="203"/>
        <w:rPr>
          <w:sz w:val="24"/>
        </w:rPr>
      </w:pP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изменения к рабочей 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дисциплине</w:t>
      </w:r>
    </w:p>
    <w:p w:rsidR="00BE06C1" w:rsidRDefault="001167F6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5" o:spid="_x0000_s2056" style="position:absolute;margin-left:70.95pt;margin-top:20.55pt;width:474.1pt;height:.1pt;z-index:-15728640;mso-wrap-distance-left:0;mso-wrap-distance-right:0;mso-position-horizontal-relative:page" coordorigin="1419,411" coordsize="9482,0" path="m1419,411r9481,e" filled="f" strokeweight=".48pt">
            <v:path arrowok="t"/>
            <w10:wrap type="topAndBottom" anchorx="page"/>
          </v:shape>
        </w:pict>
      </w:r>
    </w:p>
    <w:p w:rsidR="00BE06C1" w:rsidRDefault="00140D0C">
      <w:pPr>
        <w:spacing w:before="137"/>
        <w:ind w:left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BE06C1" w:rsidRDefault="001167F6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6" o:spid="_x0000_s2055" style="position:absolute;margin-left:70.95pt;margin-top:20.5pt;width:474.1pt;height:.1pt;z-index:-15728128;mso-wrap-distance-left:0;mso-wrap-distance-right:0;mso-position-horizontal-relative:page" coordorigin="1419,410" coordsize="9482,0" path="m1419,410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4" style="position:absolute;margin-left:70.95pt;margin-top:41.15pt;width:474.1pt;height:.1pt;z-index:-15727616;mso-wrap-distance-left:0;mso-wrap-distance-right:0;mso-position-horizontal-relative:page" coordorigin="1419,823" coordsize="9482,0" path="m1419,823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3" style="position:absolute;margin-left:70.95pt;margin-top:61.9pt;width:474.1pt;height:.1pt;z-index:-15727104;mso-wrap-distance-left:0;mso-wrap-distance-right:0;mso-position-horizontal-relative:page" coordorigin="1419,1238" coordsize="9482,0" path="m1419,1238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2052" style="position:absolute;margin-left:70.95pt;margin-top:82.55pt;width:474.1pt;height:.1pt;z-index:-15726592;mso-wrap-distance-left:0;mso-wrap-distance-right:0;mso-position-horizontal-relative:page" coordorigin="1419,1651" coordsize="9482,0" path="m1419,1651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2051" style="position:absolute;margin-left:70.95pt;margin-top:103.35pt;width:474.1pt;height:.1pt;z-index:-15726080;mso-wrap-distance-left:0;mso-wrap-distance-right:0;mso-position-horizontal-relative:page" coordorigin="1419,2067" coordsize="9482,0" path="m1419,2067r9482,e" filled="f" strokeweight=".48pt">
            <v:path arrowok="t"/>
            <w10:wrap type="topAndBottom" anchorx="page"/>
          </v:shape>
        </w:pict>
      </w:r>
    </w:p>
    <w:p w:rsidR="00BE06C1" w:rsidRDefault="00BE06C1">
      <w:pPr>
        <w:pStyle w:val="a3"/>
        <w:spacing w:before="154"/>
        <w:rPr>
          <w:sz w:val="20"/>
        </w:rPr>
      </w:pPr>
    </w:p>
    <w:p w:rsidR="00BE06C1" w:rsidRDefault="00BE06C1">
      <w:pPr>
        <w:pStyle w:val="a3"/>
        <w:spacing w:before="156"/>
        <w:rPr>
          <w:sz w:val="20"/>
        </w:rPr>
      </w:pPr>
    </w:p>
    <w:p w:rsidR="00BE06C1" w:rsidRDefault="00BE06C1">
      <w:pPr>
        <w:pStyle w:val="a3"/>
        <w:spacing w:before="154"/>
        <w:rPr>
          <w:sz w:val="20"/>
        </w:rPr>
      </w:pPr>
    </w:p>
    <w:p w:rsidR="00BE06C1" w:rsidRDefault="00BE06C1">
      <w:pPr>
        <w:pStyle w:val="a3"/>
        <w:spacing w:before="157"/>
        <w:rPr>
          <w:sz w:val="20"/>
        </w:rPr>
      </w:pPr>
    </w:p>
    <w:p w:rsidR="00150898" w:rsidRDefault="00150898" w:rsidP="00150898">
      <w:pPr>
        <w:spacing w:before="137"/>
        <w:ind w:left="851"/>
        <w:rPr>
          <w:sz w:val="24"/>
        </w:rPr>
      </w:pPr>
      <w:r>
        <w:rPr>
          <w:sz w:val="24"/>
        </w:rPr>
        <w:t>Дополнения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обсуждены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МК</w:t>
      </w:r>
    </w:p>
    <w:p w:rsidR="00150898" w:rsidRDefault="001167F6" w:rsidP="00150898">
      <w:pPr>
        <w:pStyle w:val="a3"/>
        <w:spacing w:before="156"/>
        <w:rPr>
          <w:sz w:val="20"/>
        </w:rPr>
      </w:pPr>
      <w:r>
        <w:rPr>
          <w:sz w:val="20"/>
        </w:rPr>
        <w:pict>
          <v:shape id="_x0000_s2057" style="position:absolute;margin-left:70.95pt;margin-top:20.5pt;width:330.05pt;height:.1pt;z-index:-15724032;mso-wrap-distance-left:0;mso-wrap-distance-right:0;mso-position-horizontal-relative:page" coordorigin="1419,410" coordsize="6601,0" path="m1419,410r6600,e" filled="f" strokeweight=".48pt">
            <v:path arrowok="t"/>
            <w10:wrap type="topAndBottom" anchorx="page"/>
          </v:shape>
        </w:pict>
      </w:r>
    </w:p>
    <w:p w:rsidR="00150898" w:rsidRDefault="00150898" w:rsidP="00150898">
      <w:pPr>
        <w:tabs>
          <w:tab w:val="left" w:pos="865"/>
          <w:tab w:val="left" w:pos="2536"/>
          <w:tab w:val="left" w:pos="3384"/>
          <w:tab w:val="left" w:pos="5823"/>
        </w:tabs>
        <w:spacing w:before="137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150898" w:rsidRDefault="00150898" w:rsidP="00150898">
      <w:pPr>
        <w:tabs>
          <w:tab w:val="left" w:pos="4148"/>
          <w:tab w:val="left" w:pos="6500"/>
        </w:tabs>
        <w:spacing w:before="139"/>
        <w:ind w:left="143"/>
        <w:rPr>
          <w:sz w:val="24"/>
        </w:rPr>
      </w:pPr>
      <w:r>
        <w:rPr>
          <w:sz w:val="24"/>
        </w:rPr>
        <w:t xml:space="preserve">Председатель МК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BE06C1" w:rsidRDefault="00BE06C1" w:rsidP="00150898">
      <w:pPr>
        <w:spacing w:before="137"/>
        <w:ind w:left="851"/>
        <w:rPr>
          <w:sz w:val="24"/>
        </w:rPr>
      </w:pPr>
    </w:p>
    <w:sectPr w:rsidR="00BE06C1" w:rsidSect="00BE06C1">
      <w:pgSz w:w="11910" w:h="16840"/>
      <w:pgMar w:top="1040" w:right="708" w:bottom="1240" w:left="1275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D0C" w:rsidRDefault="00140D0C" w:rsidP="00BE06C1">
      <w:r>
        <w:separator/>
      </w:r>
    </w:p>
  </w:endnote>
  <w:endnote w:type="continuationSeparator" w:id="0">
    <w:p w:rsidR="00140D0C" w:rsidRDefault="00140D0C" w:rsidP="00BE0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Default="001167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39.85pt;margin-top:778.05pt;width:17pt;height:15.3pt;z-index:-16846336;mso-position-horizontal-relative:page;mso-position-vertical-relative:page" filled="f" stroked="f">
          <v:textbox inset="0,0,0,0">
            <w:txbxContent>
              <w:p w:rsidR="00140D0C" w:rsidRDefault="001167F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140D0C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E3C9E">
                  <w:rPr>
                    <w:noProof/>
                    <w:spacing w:val="-5"/>
                    <w:sz w:val="24"/>
                  </w:rPr>
                  <w:t>12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Default="00140D0C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Default="001167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770.3pt;margin-top:531.45pt;width:19pt;height:15.3pt;z-index:-16845824;mso-position-horizontal-relative:page;mso-position-vertical-relative:page" filled="f" stroked="f">
          <v:textbox inset="0,0,0,0">
            <w:txbxContent>
              <w:p w:rsidR="00140D0C" w:rsidRDefault="001167F6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140D0C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E3C9E">
                  <w:rPr>
                    <w:noProof/>
                    <w:spacing w:val="-5"/>
                    <w:sz w:val="24"/>
                  </w:rPr>
                  <w:t>18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Default="00140D0C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Default="001167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537.85pt;margin-top:778.05pt;width:19pt;height:15.3pt;z-index:-16845312;mso-position-horizontal-relative:page;mso-position-vertical-relative:page" filled="f" stroked="f">
          <v:textbox inset="0,0,0,0">
            <w:txbxContent>
              <w:p w:rsidR="00140D0C" w:rsidRDefault="001167F6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140D0C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E3C9E">
                  <w:rPr>
                    <w:noProof/>
                    <w:spacing w:val="-5"/>
                    <w:sz w:val="24"/>
                  </w:rPr>
                  <w:t>23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Default="00140D0C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Default="001167F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537.85pt;margin-top:778.05pt;width:19pt;height:15.3pt;z-index:-16844800;mso-position-horizontal-relative:page;mso-position-vertical-relative:page" filled="f" stroked="f">
          <v:textbox inset="0,0,0,0">
            <w:txbxContent>
              <w:p w:rsidR="00140D0C" w:rsidRDefault="001167F6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140D0C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E3C9E">
                  <w:rPr>
                    <w:noProof/>
                    <w:spacing w:val="-5"/>
                    <w:sz w:val="24"/>
                  </w:rPr>
                  <w:t>27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D0C" w:rsidRDefault="00140D0C" w:rsidP="00BE06C1">
      <w:r>
        <w:separator/>
      </w:r>
    </w:p>
  </w:footnote>
  <w:footnote w:type="continuationSeparator" w:id="0">
    <w:p w:rsidR="00140D0C" w:rsidRDefault="00140D0C" w:rsidP="00BE06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8E3"/>
    <w:multiLevelType w:val="hybridMultilevel"/>
    <w:tmpl w:val="88CED02E"/>
    <w:lvl w:ilvl="0" w:tplc="FB58F59C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68B9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F67CA17C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BC86EC4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4386C0A2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9F9E01A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A78A033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C980B63A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3BF4480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">
    <w:nsid w:val="0BC8318A"/>
    <w:multiLevelType w:val="hybridMultilevel"/>
    <w:tmpl w:val="7542E358"/>
    <w:lvl w:ilvl="0" w:tplc="42C86B5A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12379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3B40609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6CA4360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57FCCCBC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FDB6E7E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DA2083A8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6B3A3268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4FA01F0E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">
    <w:nsid w:val="0D757E6D"/>
    <w:multiLevelType w:val="hybridMultilevel"/>
    <w:tmpl w:val="DF02FE9A"/>
    <w:lvl w:ilvl="0" w:tplc="18F01504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3445EC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D0304DD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E0D6023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246E1C08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A6C67F1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3D44A55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76089BDC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ACE6899A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3">
    <w:nsid w:val="0FFD1FB5"/>
    <w:multiLevelType w:val="hybridMultilevel"/>
    <w:tmpl w:val="4322D582"/>
    <w:lvl w:ilvl="0" w:tplc="9C004558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0EA952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18643DC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A4DC0A3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BAA25A8A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C07A7A7A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215E916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A810FA34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570E08C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4">
    <w:nsid w:val="11970708"/>
    <w:multiLevelType w:val="hybridMultilevel"/>
    <w:tmpl w:val="F7E6C1D8"/>
    <w:lvl w:ilvl="0" w:tplc="EC4A5BD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CA060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B11AA5F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C9BA94B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40320DB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694C01CE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84A2C4E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B7E203B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4523AE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5">
    <w:nsid w:val="130E257C"/>
    <w:multiLevelType w:val="hybridMultilevel"/>
    <w:tmpl w:val="9D985E2C"/>
    <w:lvl w:ilvl="0" w:tplc="2188A97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5293E0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73B42D98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9F7CEFB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299E12F0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F9A0322A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DC8A341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A47A574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8786CA3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6">
    <w:nsid w:val="13531A2D"/>
    <w:multiLevelType w:val="hybridMultilevel"/>
    <w:tmpl w:val="C26E7A66"/>
    <w:lvl w:ilvl="0" w:tplc="3440041A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5AC31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2D92A2AE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9C9EDFB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E806DEA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E66C5EFC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8282305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6158FC38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9C7E36EE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7">
    <w:nsid w:val="1A48647D"/>
    <w:multiLevelType w:val="hybridMultilevel"/>
    <w:tmpl w:val="D01AF504"/>
    <w:lvl w:ilvl="0" w:tplc="35960AEC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6EDBF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5810C23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7432114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18DCF920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D41CDBC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36A4F6C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68C6D44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46BC2260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8">
    <w:nsid w:val="1E3503FA"/>
    <w:multiLevelType w:val="hybridMultilevel"/>
    <w:tmpl w:val="9FFE3F0E"/>
    <w:lvl w:ilvl="0" w:tplc="68BEC95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9A6E8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A740E8CA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4140916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A20C4AA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D142919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9D9C12FC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9DC4ECBA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55B8FE6E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9">
    <w:nsid w:val="20686FC5"/>
    <w:multiLevelType w:val="hybridMultilevel"/>
    <w:tmpl w:val="3EB88964"/>
    <w:lvl w:ilvl="0" w:tplc="55A4E9C6">
      <w:numFmt w:val="bullet"/>
      <w:lvlText w:val="–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D3EBB5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1DA2148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0E8CFC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069CCDB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9CCE083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754D480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AD0E8C2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CC0A3F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0">
    <w:nsid w:val="256E2DF9"/>
    <w:multiLevelType w:val="hybridMultilevel"/>
    <w:tmpl w:val="B644F7AC"/>
    <w:lvl w:ilvl="0" w:tplc="1C62579A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E0A012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A505456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B83207D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96687C16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E6F04A9E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EB7488F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F1587F7C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187227D0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1">
    <w:nsid w:val="277E4FBF"/>
    <w:multiLevelType w:val="hybridMultilevel"/>
    <w:tmpl w:val="2CAE99BA"/>
    <w:lvl w:ilvl="0" w:tplc="194A87F6">
      <w:numFmt w:val="bullet"/>
      <w:lvlText w:val=""/>
      <w:lvlJc w:val="left"/>
      <w:pPr>
        <w:ind w:left="85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38274A">
      <w:numFmt w:val="bullet"/>
      <w:lvlText w:val="•"/>
      <w:lvlJc w:val="left"/>
      <w:pPr>
        <w:ind w:left="1766" w:hanging="348"/>
      </w:pPr>
      <w:rPr>
        <w:rFonts w:hint="default"/>
        <w:lang w:val="ru-RU" w:eastAsia="en-US" w:bidi="ar-SA"/>
      </w:rPr>
    </w:lvl>
    <w:lvl w:ilvl="2" w:tplc="C472041A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9E0CD566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4" w:tplc="46F22A20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5" w:tplc="537ACCA2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DC02F1EC">
      <w:numFmt w:val="bullet"/>
      <w:lvlText w:val="•"/>
      <w:lvlJc w:val="left"/>
      <w:pPr>
        <w:ind w:left="6298" w:hanging="348"/>
      </w:pPr>
      <w:rPr>
        <w:rFonts w:hint="default"/>
        <w:lang w:val="ru-RU" w:eastAsia="en-US" w:bidi="ar-SA"/>
      </w:rPr>
    </w:lvl>
    <w:lvl w:ilvl="7" w:tplc="69683646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67221FFA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</w:abstractNum>
  <w:abstractNum w:abstractNumId="12">
    <w:nsid w:val="2B341A63"/>
    <w:multiLevelType w:val="hybridMultilevel"/>
    <w:tmpl w:val="EED282D2"/>
    <w:lvl w:ilvl="0" w:tplc="30A816CE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34D1C0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BDE05F6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1516746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D62AB232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9976AA0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D7C8994C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700AD1F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5FC8092C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3">
    <w:nsid w:val="355E25ED"/>
    <w:multiLevelType w:val="hybridMultilevel"/>
    <w:tmpl w:val="753E40AE"/>
    <w:lvl w:ilvl="0" w:tplc="C8643562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D8AF3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128BB7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647C572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5098379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1A76A1C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524FA2E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8146ECA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F7F4E5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4">
    <w:nsid w:val="38106BFC"/>
    <w:multiLevelType w:val="hybridMultilevel"/>
    <w:tmpl w:val="03E84E04"/>
    <w:lvl w:ilvl="0" w:tplc="59E874A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40110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F158572E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DC22982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9F52A2E6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C390F86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6ECE3DD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42926092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4C0AB24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5">
    <w:nsid w:val="3CAE1945"/>
    <w:multiLevelType w:val="hybridMultilevel"/>
    <w:tmpl w:val="22789B8E"/>
    <w:lvl w:ilvl="0" w:tplc="43D6E4CE">
      <w:start w:val="1"/>
      <w:numFmt w:val="decimal"/>
      <w:lvlText w:val="%1."/>
      <w:lvlJc w:val="left"/>
      <w:pPr>
        <w:ind w:left="863" w:hanging="360"/>
      </w:pPr>
      <w:rPr>
        <w:rFonts w:hint="default"/>
        <w:spacing w:val="0"/>
        <w:w w:val="100"/>
        <w:lang w:val="ru-RU" w:eastAsia="en-US" w:bidi="ar-SA"/>
      </w:rPr>
    </w:lvl>
    <w:lvl w:ilvl="1" w:tplc="498E34A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8CCF9B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C87A6F96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6F92A2B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617C4E9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1B0876F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B45A96B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2614226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6">
    <w:nsid w:val="3F8F24C1"/>
    <w:multiLevelType w:val="hybridMultilevel"/>
    <w:tmpl w:val="98822FC6"/>
    <w:lvl w:ilvl="0" w:tplc="20C21508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123F1C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98626DE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8F506AD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57D8894C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9A6E012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DC3C91A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5B146A64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E3FA96EA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7">
    <w:nsid w:val="421675EA"/>
    <w:multiLevelType w:val="hybridMultilevel"/>
    <w:tmpl w:val="E8C0CCE0"/>
    <w:lvl w:ilvl="0" w:tplc="592C5B5E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0A891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E7A4050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CEB8284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4486519C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50CACED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5FE2E968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D4A07CD2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1FE60DE0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8">
    <w:nsid w:val="46C11D63"/>
    <w:multiLevelType w:val="hybridMultilevel"/>
    <w:tmpl w:val="4AAAB58C"/>
    <w:lvl w:ilvl="0" w:tplc="2B560CC6">
      <w:start w:val="1"/>
      <w:numFmt w:val="decimal"/>
      <w:lvlText w:val="%1."/>
      <w:lvlJc w:val="left"/>
      <w:pPr>
        <w:ind w:left="53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827BCA">
      <w:numFmt w:val="bullet"/>
      <w:lvlText w:val="•"/>
      <w:lvlJc w:val="left"/>
      <w:pPr>
        <w:ind w:left="1735" w:hanging="423"/>
      </w:pPr>
      <w:rPr>
        <w:rFonts w:hint="default"/>
        <w:lang w:val="ru-RU" w:eastAsia="en-US" w:bidi="ar-SA"/>
      </w:rPr>
    </w:lvl>
    <w:lvl w:ilvl="2" w:tplc="58D2FBCE">
      <w:numFmt w:val="bullet"/>
      <w:lvlText w:val="•"/>
      <w:lvlJc w:val="left"/>
      <w:pPr>
        <w:ind w:left="2930" w:hanging="423"/>
      </w:pPr>
      <w:rPr>
        <w:rFonts w:hint="default"/>
        <w:lang w:val="ru-RU" w:eastAsia="en-US" w:bidi="ar-SA"/>
      </w:rPr>
    </w:lvl>
    <w:lvl w:ilvl="3" w:tplc="BBDA1BC0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4" w:tplc="D390F7F8">
      <w:numFmt w:val="bullet"/>
      <w:lvlText w:val="•"/>
      <w:lvlJc w:val="left"/>
      <w:pPr>
        <w:ind w:left="5321" w:hanging="423"/>
      </w:pPr>
      <w:rPr>
        <w:rFonts w:hint="default"/>
        <w:lang w:val="ru-RU" w:eastAsia="en-US" w:bidi="ar-SA"/>
      </w:rPr>
    </w:lvl>
    <w:lvl w:ilvl="5" w:tplc="9F9CD1F6">
      <w:numFmt w:val="bullet"/>
      <w:lvlText w:val="•"/>
      <w:lvlJc w:val="left"/>
      <w:pPr>
        <w:ind w:left="6517" w:hanging="423"/>
      </w:pPr>
      <w:rPr>
        <w:rFonts w:hint="default"/>
        <w:lang w:val="ru-RU" w:eastAsia="en-US" w:bidi="ar-SA"/>
      </w:rPr>
    </w:lvl>
    <w:lvl w:ilvl="6" w:tplc="6B10C7DA">
      <w:numFmt w:val="bullet"/>
      <w:lvlText w:val="•"/>
      <w:lvlJc w:val="left"/>
      <w:pPr>
        <w:ind w:left="7712" w:hanging="423"/>
      </w:pPr>
      <w:rPr>
        <w:rFonts w:hint="default"/>
        <w:lang w:val="ru-RU" w:eastAsia="en-US" w:bidi="ar-SA"/>
      </w:rPr>
    </w:lvl>
    <w:lvl w:ilvl="7" w:tplc="A16EABCC">
      <w:numFmt w:val="bullet"/>
      <w:lvlText w:val="•"/>
      <w:lvlJc w:val="left"/>
      <w:pPr>
        <w:ind w:left="8907" w:hanging="423"/>
      </w:pPr>
      <w:rPr>
        <w:rFonts w:hint="default"/>
        <w:lang w:val="ru-RU" w:eastAsia="en-US" w:bidi="ar-SA"/>
      </w:rPr>
    </w:lvl>
    <w:lvl w:ilvl="8" w:tplc="273226C8">
      <w:numFmt w:val="bullet"/>
      <w:lvlText w:val="•"/>
      <w:lvlJc w:val="left"/>
      <w:pPr>
        <w:ind w:left="10103" w:hanging="423"/>
      </w:pPr>
      <w:rPr>
        <w:rFonts w:hint="default"/>
        <w:lang w:val="ru-RU" w:eastAsia="en-US" w:bidi="ar-SA"/>
      </w:rPr>
    </w:lvl>
  </w:abstractNum>
  <w:abstractNum w:abstractNumId="19">
    <w:nsid w:val="4852322A"/>
    <w:multiLevelType w:val="hybridMultilevel"/>
    <w:tmpl w:val="756AEBB0"/>
    <w:lvl w:ilvl="0" w:tplc="768C79CC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C0BB32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1C08AC9C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877AC36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575A856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B60EA9E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CB6EE3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CE563754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F3DE4B92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0">
    <w:nsid w:val="50370872"/>
    <w:multiLevelType w:val="multilevel"/>
    <w:tmpl w:val="B3A06FA2"/>
    <w:lvl w:ilvl="0">
      <w:start w:val="1"/>
      <w:numFmt w:val="decimal"/>
      <w:lvlText w:val="%1."/>
      <w:lvlJc w:val="left"/>
      <w:pPr>
        <w:ind w:left="431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5" w:hanging="6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632"/>
      </w:pPr>
      <w:rPr>
        <w:rFonts w:hint="default"/>
        <w:lang w:val="ru-RU" w:eastAsia="en-US" w:bidi="ar-SA"/>
      </w:rPr>
    </w:lvl>
  </w:abstractNum>
  <w:abstractNum w:abstractNumId="21">
    <w:nsid w:val="580D37E2"/>
    <w:multiLevelType w:val="hybridMultilevel"/>
    <w:tmpl w:val="2062C1CC"/>
    <w:lvl w:ilvl="0" w:tplc="40A092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24E39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48E619C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3A20331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69E85B4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B76676C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9E883834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1669AB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9988927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2">
    <w:nsid w:val="5BFC0FD0"/>
    <w:multiLevelType w:val="hybridMultilevel"/>
    <w:tmpl w:val="A936F82C"/>
    <w:lvl w:ilvl="0" w:tplc="5CD26E4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6A95D2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5F2BF8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E3AE4F1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89363C30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7122967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52BC4BE2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7B500E3C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5274853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3">
    <w:nsid w:val="5D375DD8"/>
    <w:multiLevelType w:val="hybridMultilevel"/>
    <w:tmpl w:val="D6D8AF2E"/>
    <w:lvl w:ilvl="0" w:tplc="2B0E127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4008F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963C1BD8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77B248E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1A0C988A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911ED22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2E2D7B6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1D7C8866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4924693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4">
    <w:nsid w:val="6FC9364D"/>
    <w:multiLevelType w:val="hybridMultilevel"/>
    <w:tmpl w:val="C1706A2C"/>
    <w:lvl w:ilvl="0" w:tplc="B65A45E2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182CD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AF34ED26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65CA5F1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FA5C5D6E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D6A048B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173EE988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CD24978E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A9BCFD46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3"/>
  </w:num>
  <w:num w:numId="3">
    <w:abstractNumId w:val="15"/>
  </w:num>
  <w:num w:numId="4">
    <w:abstractNumId w:val="4"/>
  </w:num>
  <w:num w:numId="5">
    <w:abstractNumId w:val="11"/>
  </w:num>
  <w:num w:numId="6">
    <w:abstractNumId w:val="9"/>
  </w:num>
  <w:num w:numId="7">
    <w:abstractNumId w:val="18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"/>
  </w:num>
  <w:num w:numId="13">
    <w:abstractNumId w:val="24"/>
  </w:num>
  <w:num w:numId="14">
    <w:abstractNumId w:val="6"/>
  </w:num>
  <w:num w:numId="15">
    <w:abstractNumId w:val="19"/>
  </w:num>
  <w:num w:numId="16">
    <w:abstractNumId w:val="17"/>
  </w:num>
  <w:num w:numId="17">
    <w:abstractNumId w:val="22"/>
  </w:num>
  <w:num w:numId="18">
    <w:abstractNumId w:val="23"/>
  </w:num>
  <w:num w:numId="19">
    <w:abstractNumId w:val="16"/>
  </w:num>
  <w:num w:numId="20">
    <w:abstractNumId w:val="2"/>
  </w:num>
  <w:num w:numId="21">
    <w:abstractNumId w:val="12"/>
  </w:num>
  <w:num w:numId="22">
    <w:abstractNumId w:val="3"/>
  </w:num>
  <w:num w:numId="23">
    <w:abstractNumId w:val="5"/>
  </w:num>
  <w:num w:numId="24">
    <w:abstractNumId w:val="10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BE06C1"/>
    <w:rsid w:val="00112E3F"/>
    <w:rsid w:val="001167F6"/>
    <w:rsid w:val="00140D0C"/>
    <w:rsid w:val="00150898"/>
    <w:rsid w:val="00831E6A"/>
    <w:rsid w:val="00BB3B93"/>
    <w:rsid w:val="00BE06C1"/>
    <w:rsid w:val="00E8566D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06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6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06C1"/>
    <w:rPr>
      <w:sz w:val="28"/>
      <w:szCs w:val="28"/>
    </w:rPr>
  </w:style>
  <w:style w:type="paragraph" w:styleId="a4">
    <w:name w:val="Title"/>
    <w:basedOn w:val="a"/>
    <w:uiPriority w:val="1"/>
    <w:qFormat/>
    <w:rsid w:val="00BE06C1"/>
    <w:pPr>
      <w:spacing w:before="159"/>
      <w:ind w:left="2642" w:right="144" w:hanging="144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E06C1"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rsid w:val="00BE06C1"/>
    <w:pPr>
      <w:ind w:left="107"/>
    </w:pPr>
  </w:style>
  <w:style w:type="paragraph" w:styleId="a6">
    <w:name w:val="header"/>
    <w:basedOn w:val="a"/>
    <w:link w:val="a7"/>
    <w:uiPriority w:val="99"/>
    <w:qFormat/>
    <w:rsid w:val="00112E3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112E3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mod.ru/sites/1343.html" TargetMode="External"/><Relationship Id="rId18" Type="http://schemas.openxmlformats.org/officeDocument/2006/relationships/hyperlink" Target="https://e.lanbook.com/book/17899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gost.ru/" TargetMode="External"/><Relationship Id="rId17" Type="http://schemas.openxmlformats.org/officeDocument/2006/relationships/hyperlink" Target="https://academia-moscow.ru/catalogue/5532/59936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ademia-moscow.ru/catalogue/5532/599362/" TargetMode="Externa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www.mebelshik.ru/" TargetMode="External"/><Relationship Id="rId10" Type="http://schemas.openxmlformats.org/officeDocument/2006/relationships/footer" Target="footer4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derewo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7220</Words>
  <Characters>41159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dell</cp:lastModifiedBy>
  <cp:revision>4</cp:revision>
  <dcterms:created xsi:type="dcterms:W3CDTF">2026-08-23T11:27:00Z</dcterms:created>
  <dcterms:modified xsi:type="dcterms:W3CDTF">2026-08-28T10:04:00Z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